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CB3272">
        <w:rPr>
          <w:rFonts w:ascii="Arial" w:hAnsi="Arial" w:cs="Arial"/>
          <w:bCs/>
          <w:color w:val="000000"/>
          <w:sz w:val="24"/>
          <w:szCs w:val="24"/>
        </w:rPr>
        <w:t>АДМИНИСТРАЦИЯ</w:t>
      </w: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CB3272">
        <w:rPr>
          <w:rFonts w:ascii="Arial" w:hAnsi="Arial" w:cs="Arial"/>
          <w:bCs/>
          <w:color w:val="000000"/>
          <w:sz w:val="24"/>
          <w:szCs w:val="24"/>
        </w:rPr>
        <w:t>МУНИЦ</w:t>
      </w:r>
      <w:bookmarkStart w:id="0" w:name="_GoBack"/>
      <w:bookmarkEnd w:id="0"/>
      <w:r w:rsidRPr="00CB3272">
        <w:rPr>
          <w:rFonts w:ascii="Arial" w:hAnsi="Arial" w:cs="Arial"/>
          <w:bCs/>
          <w:color w:val="000000"/>
          <w:sz w:val="24"/>
          <w:szCs w:val="24"/>
        </w:rPr>
        <w:t>ИПАЛЬНОГО ОБРАЗОВАНИЯ</w:t>
      </w: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CB3272">
        <w:rPr>
          <w:rFonts w:ascii="Arial" w:hAnsi="Arial" w:cs="Arial"/>
          <w:bCs/>
          <w:color w:val="000000"/>
          <w:sz w:val="24"/>
          <w:szCs w:val="24"/>
        </w:rPr>
        <w:t>ГОРОДСКОЙ ОКРУГ ЛЮБЕРЦЫ</w:t>
      </w:r>
      <w:r w:rsidRPr="00CB3272">
        <w:rPr>
          <w:rFonts w:ascii="Arial" w:hAnsi="Arial" w:cs="Arial"/>
          <w:bCs/>
          <w:color w:val="000000"/>
          <w:sz w:val="24"/>
          <w:szCs w:val="24"/>
        </w:rPr>
        <w:br/>
        <w:t>МОСКОВСКОЙ ОБЛАСТИ</w:t>
      </w: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CB3272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CB3272">
        <w:rPr>
          <w:rFonts w:ascii="Arial" w:hAnsi="Arial" w:cs="Arial"/>
          <w:color w:val="000000"/>
          <w:sz w:val="24"/>
          <w:szCs w:val="24"/>
        </w:rPr>
        <w:t xml:space="preserve">28.02.2020                                         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707</w:t>
      </w:r>
      <w:r w:rsidRPr="00CB3272">
        <w:rPr>
          <w:rFonts w:ascii="Arial" w:hAnsi="Arial" w:cs="Arial"/>
          <w:color w:val="000000"/>
          <w:sz w:val="24"/>
          <w:szCs w:val="24"/>
        </w:rPr>
        <w:t>-ПА</w:t>
      </w: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CB3272" w:rsidRPr="00CB3272" w:rsidRDefault="00CB3272" w:rsidP="00CB3272">
      <w:pPr>
        <w:pStyle w:val="ConsPlusNormal"/>
        <w:ind w:right="-1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CB3272">
        <w:rPr>
          <w:rFonts w:ascii="Arial" w:hAnsi="Arial" w:cs="Arial"/>
          <w:color w:val="000000"/>
          <w:sz w:val="24"/>
          <w:szCs w:val="24"/>
        </w:rPr>
        <w:t>г. Люберцы</w:t>
      </w:r>
    </w:p>
    <w:p w:rsidR="00CB3272" w:rsidRPr="00CB3272" w:rsidRDefault="00CB3272" w:rsidP="00CB3272">
      <w:pPr>
        <w:pStyle w:val="30"/>
        <w:keepNext/>
        <w:keepLines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Об утверждении Порядка предоставления субсидии </w:t>
      </w:r>
    </w:p>
    <w:p w:rsidR="00CB3272" w:rsidRPr="00CB3272" w:rsidRDefault="00CB3272" w:rsidP="00CB3272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из бюджета городского округа Люберцы Московской области</w:t>
      </w:r>
    </w:p>
    <w:p w:rsidR="00CB3272" w:rsidRPr="00CB3272" w:rsidRDefault="00CB3272" w:rsidP="00CB3272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юридическим лицам, индивидуальным предпринимателям,</w:t>
      </w:r>
    </w:p>
    <w:p w:rsidR="00CB3272" w:rsidRPr="00CB3272" w:rsidRDefault="00CB3272" w:rsidP="00CB3272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CB3272">
        <w:rPr>
          <w:rFonts w:ascii="Arial" w:hAnsi="Arial" w:cs="Arial"/>
          <w:sz w:val="24"/>
          <w:szCs w:val="24"/>
        </w:rPr>
        <w:t xml:space="preserve">осуществляющим управление многоквартирными домами, </w:t>
      </w:r>
      <w:r w:rsidRPr="00CB3272">
        <w:rPr>
          <w:rFonts w:ascii="Arial" w:hAnsi="Arial" w:cs="Arial"/>
          <w:sz w:val="24"/>
          <w:szCs w:val="24"/>
        </w:rPr>
        <w:br/>
        <w:t>на возмещение части затрат, связанных с выполненным ремонтом</w:t>
      </w:r>
      <w:proofErr w:type="gramEnd"/>
    </w:p>
    <w:p w:rsidR="00CB3272" w:rsidRPr="00CB3272" w:rsidRDefault="00CB3272" w:rsidP="00CB3272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подъездов в многоквартирных домах</w:t>
      </w:r>
    </w:p>
    <w:p w:rsidR="00CB3272" w:rsidRPr="00CB3272" w:rsidRDefault="00CB3272" w:rsidP="00CB3272">
      <w:pPr>
        <w:pStyle w:val="60"/>
        <w:shd w:val="clear" w:color="auto" w:fill="auto"/>
        <w:spacing w:before="0" w:line="240" w:lineRule="auto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CB3272" w:rsidRPr="00CB3272" w:rsidRDefault="00CB3272" w:rsidP="00CB3272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CB3272">
        <w:rPr>
          <w:rFonts w:ascii="Arial" w:hAnsi="Arial" w:cs="Arial"/>
          <w:sz w:val="24"/>
          <w:szCs w:val="24"/>
        </w:rPr>
        <w:t>В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 № 131-Ф3 «Об общих принципах организации местного самоуправления в Российской Федерации», Постановлением Правительства Российской Федерации от 06.09.2016 № 887 «Об общих требованиях                 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предпринимателям, а также физическим лицам - производителям товаров, работ, услуг», Постановлением 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среды», Распоряжением Министерства экономики и финансов Московской области от 15.05.2019 № 25РВ-94 «Об утверждении предельных уровней </w:t>
      </w:r>
      <w:proofErr w:type="spellStart"/>
      <w:r w:rsidRPr="00CB3272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B3272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3272">
        <w:rPr>
          <w:rFonts w:ascii="Arial" w:hAnsi="Arial" w:cs="Arial"/>
          <w:sz w:val="24"/>
          <w:szCs w:val="24"/>
        </w:rPr>
        <w:t>2021 и 2022 годов», Уставом муниципального образования городской округ Люберцы Московской области, Решением Совета депутатов муниципального образования городской округ Люберцы Московской области от 11.12.2019 № 331/41 «О бюджете муниципального образования городской округ Люберцы Московской области на 2020 год и плановый период 2021 и 2022 годов», Распоряжением Главы муниципального образования городской округ Люберцы Московской области от 21.06.2017 № 1- РГ «О наделении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полномочиями Первого заместителя Главы администрации», постановляю: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1. Утвердить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 (прилагается).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2. Создать Комиссию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 и утвердить ее состав (прилагается).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 Признать утратившими силу:</w:t>
      </w:r>
    </w:p>
    <w:p w:rsidR="00CB3272" w:rsidRPr="00CB3272" w:rsidRDefault="00CB3272" w:rsidP="00CB3272">
      <w:pPr>
        <w:spacing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 xml:space="preserve">3.1 Постановление администрации городского округа Люберцы Московской области от 04.06.2019 № 2104-ПА «Об утверждении Порядка предоставления субсидии из </w:t>
      </w:r>
      <w:r w:rsidRPr="00CB3272">
        <w:rPr>
          <w:rFonts w:ascii="Arial" w:eastAsia="Times New Roman" w:hAnsi="Arial" w:cs="Arial"/>
          <w:bCs/>
          <w:sz w:val="24"/>
          <w:szCs w:val="24"/>
        </w:rPr>
        <w:lastRenderedPageBreak/>
        <w:t>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домах»</w:t>
      </w:r>
      <w:r w:rsidRPr="00CB3272">
        <w:rPr>
          <w:rFonts w:ascii="Arial" w:hAnsi="Arial" w:cs="Arial"/>
          <w:sz w:val="24"/>
          <w:szCs w:val="24"/>
        </w:rPr>
        <w:t>;</w:t>
      </w:r>
    </w:p>
    <w:p w:rsidR="00CB3272" w:rsidRPr="00CB3272" w:rsidRDefault="00CB3272" w:rsidP="00CB3272">
      <w:pPr>
        <w:spacing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3.2. </w:t>
      </w:r>
      <w:proofErr w:type="gramStart"/>
      <w:r w:rsidRPr="00CB3272">
        <w:rPr>
          <w:rFonts w:ascii="Arial" w:eastAsia="Times New Roman" w:hAnsi="Arial" w:cs="Arial"/>
          <w:bCs/>
          <w:sz w:val="24"/>
          <w:szCs w:val="24"/>
        </w:rPr>
        <w:t>Постановление администрации городского округа Люберцы Московской области от 15.08.2019 № 3027-ПА «</w:t>
      </w:r>
      <w:r w:rsidRPr="00CB3272">
        <w:rPr>
          <w:rFonts w:ascii="Arial" w:hAnsi="Arial" w:cs="Arial"/>
          <w:sz w:val="24"/>
          <w:szCs w:val="24"/>
        </w:rPr>
        <w:t>О внесении изменений в Постановление администрации</w:t>
      </w:r>
      <w:r w:rsidRPr="00CB327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CB3272">
        <w:rPr>
          <w:rFonts w:ascii="Arial" w:hAnsi="Arial" w:cs="Arial"/>
          <w:sz w:val="24"/>
          <w:szCs w:val="24"/>
        </w:rPr>
        <w:t>городского округа Люберцы от 04.06.2019 № 2104-ПА</w:t>
      </w:r>
      <w:r w:rsidRPr="00CB3272">
        <w:rPr>
          <w:rFonts w:ascii="Arial" w:eastAsia="Times New Roman" w:hAnsi="Arial" w:cs="Arial"/>
          <w:bCs/>
          <w:sz w:val="24"/>
          <w:szCs w:val="24"/>
        </w:rPr>
        <w:t xml:space="preserve">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                       с выполненным ремонтом подъездов в многоквартирных домах»</w:t>
      </w:r>
      <w:r w:rsidRPr="00CB3272">
        <w:rPr>
          <w:rFonts w:ascii="Arial" w:hAnsi="Arial" w:cs="Arial"/>
          <w:sz w:val="24"/>
          <w:szCs w:val="24"/>
        </w:rPr>
        <w:t>;</w:t>
      </w:r>
      <w:proofErr w:type="gramEnd"/>
    </w:p>
    <w:p w:rsidR="00CB3272" w:rsidRPr="00CB3272" w:rsidRDefault="00CB3272" w:rsidP="00CB3272">
      <w:pPr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CB3272">
        <w:rPr>
          <w:rFonts w:ascii="Arial" w:eastAsia="Times New Roman" w:hAnsi="Arial" w:cs="Arial"/>
          <w:bCs/>
          <w:sz w:val="24"/>
          <w:szCs w:val="24"/>
        </w:rPr>
        <w:t>Постановление администрации городского округа Люберцы Московской области от 19.08.2019 № 3048-ПА «</w:t>
      </w:r>
      <w:r w:rsidRPr="00CB3272">
        <w:rPr>
          <w:rFonts w:ascii="Arial" w:hAnsi="Arial" w:cs="Arial"/>
          <w:sz w:val="24"/>
          <w:szCs w:val="24"/>
        </w:rPr>
        <w:t>О внесении изменений в Постановление администрации</w:t>
      </w:r>
      <w:r w:rsidRPr="00CB327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CB3272">
        <w:rPr>
          <w:rFonts w:ascii="Arial" w:hAnsi="Arial" w:cs="Arial"/>
          <w:sz w:val="24"/>
          <w:szCs w:val="24"/>
        </w:rPr>
        <w:t>городского округа Люберцы от 04.06.2019 № 2104-ПА</w:t>
      </w:r>
      <w:r w:rsidRPr="00CB3272">
        <w:rPr>
          <w:rFonts w:ascii="Arial" w:eastAsia="Times New Roman" w:hAnsi="Arial" w:cs="Arial"/>
          <w:bCs/>
          <w:sz w:val="24"/>
          <w:szCs w:val="24"/>
        </w:rPr>
        <w:t xml:space="preserve">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                       с выполненным ремонтом подъездов в многоквартирных домах».</w:t>
      </w:r>
      <w:proofErr w:type="gramEnd"/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4. Опубликовать настоящее Постановление в средствах массовой информации                  и разместить на официальном сайте администрации в сети «Интернет».</w:t>
      </w:r>
    </w:p>
    <w:p w:rsidR="00CB3272" w:rsidRPr="00CB3272" w:rsidRDefault="00CB3272" w:rsidP="00CB3272">
      <w:pPr>
        <w:pStyle w:val="a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5. </w:t>
      </w:r>
      <w:proofErr w:type="gramStart"/>
      <w:r w:rsidRPr="00CB3272">
        <w:rPr>
          <w:rFonts w:ascii="Arial" w:hAnsi="Arial" w:cs="Arial"/>
          <w:sz w:val="24"/>
          <w:szCs w:val="24"/>
        </w:rPr>
        <w:t>Контроль за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Власова В.И.</w:t>
      </w:r>
    </w:p>
    <w:p w:rsidR="00CB3272" w:rsidRPr="00CB3272" w:rsidRDefault="00CB3272" w:rsidP="00CB3272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Первый заместитель  </w:t>
      </w:r>
    </w:p>
    <w:p w:rsidR="00CB3272" w:rsidRPr="00CB3272" w:rsidRDefault="00CB3272" w:rsidP="00CB3272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                               И.Г. Назарьева                                                                                 </w:t>
      </w:r>
    </w:p>
    <w:p w:rsidR="00CB3272" w:rsidRPr="00CB3272" w:rsidRDefault="00CB3272" w:rsidP="00CB3272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Утвержден</w:t>
      </w:r>
    </w:p>
    <w:p w:rsidR="00CB3272" w:rsidRPr="00CB3272" w:rsidRDefault="00CB3272" w:rsidP="00CB3272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CB3272" w:rsidRPr="00CB3272" w:rsidRDefault="00CB3272" w:rsidP="00CB3272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CB3272" w:rsidRPr="00CB3272" w:rsidRDefault="00CB3272" w:rsidP="00CB3272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CB3272" w:rsidRPr="00CB3272" w:rsidRDefault="00CB3272" w:rsidP="00CB3272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28.02.20</w:t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20 № </w:t>
      </w:r>
      <w:r>
        <w:rPr>
          <w:rFonts w:ascii="Arial" w:eastAsia="Times New Roman" w:hAnsi="Arial" w:cs="Arial"/>
          <w:sz w:val="24"/>
          <w:szCs w:val="24"/>
          <w:lang w:eastAsia="ru-RU"/>
        </w:rPr>
        <w:t>707-ПА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Состав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Комиссии по отбору получателей субсидии из бюджета 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b/>
          <w:sz w:val="24"/>
          <w:szCs w:val="24"/>
          <w:lang w:eastAsia="ru-RU"/>
        </w:rPr>
        <w:t>с выполненным ремонтом подъездов в многоквартирных домах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>Власов                                                         - заместитель Главы администрации</w:t>
      </w:r>
    </w:p>
    <w:p w:rsidR="00CB3272" w:rsidRPr="00CB3272" w:rsidRDefault="00CB3272" w:rsidP="00CB3272">
      <w:pPr>
        <w:tabs>
          <w:tab w:val="left" w:pos="5103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>Василий Иванович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Караваев                                                     - ВРИО начальника управления </w:t>
      </w:r>
    </w:p>
    <w:p w:rsidR="00CB3272" w:rsidRPr="00CB3272" w:rsidRDefault="00CB3272" w:rsidP="00CB3272">
      <w:pPr>
        <w:tabs>
          <w:tab w:val="left" w:pos="4820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>Владимир Михайлович                               жилищно-коммунального хозяйства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CB3272" w:rsidRPr="00CB3272" w:rsidTr="00830B0E">
        <w:trPr>
          <w:trHeight w:val="269"/>
        </w:trPr>
        <w:tc>
          <w:tcPr>
            <w:tcW w:w="3544" w:type="dxa"/>
          </w:tcPr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B327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CB3272" w:rsidRPr="00CB3272" w:rsidRDefault="00CB3272" w:rsidP="00830B0E">
            <w:pPr>
              <w:tabs>
                <w:tab w:val="left" w:pos="1493"/>
              </w:tabs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rPr>
          <w:trHeight w:val="466"/>
        </w:trPr>
        <w:tc>
          <w:tcPr>
            <w:tcW w:w="3544" w:type="dxa"/>
          </w:tcPr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Чуйко                                               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Анна Геннадьевна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Анохин 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</w:rPr>
              <w:t>Олег Игоревич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  <w:hideMark/>
          </w:tcPr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- заместитель начальника управления 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                  жилищно-коммунального хозяйства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ВРИО начальника правового 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управления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rPr>
          <w:trHeight w:val="1100"/>
        </w:trPr>
        <w:tc>
          <w:tcPr>
            <w:tcW w:w="3544" w:type="dxa"/>
          </w:tcPr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Гундарева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CB3272" w:rsidRPr="00CB3272" w:rsidRDefault="00CB3272" w:rsidP="00830B0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начальник управления экономики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B3272" w:rsidRPr="00CB3272" w:rsidRDefault="00CB3272" w:rsidP="00830B0E">
            <w:pPr>
              <w:tabs>
                <w:tab w:val="left" w:pos="1310"/>
              </w:tabs>
              <w:ind w:left="1310" w:hanging="1593"/>
              <w:rPr>
                <w:rFonts w:ascii="Arial" w:eastAsia="Times New Roman" w:hAnsi="Arial" w:cs="Arial"/>
                <w:sz w:val="24"/>
                <w:szCs w:val="24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- </w:t>
            </w:r>
            <w:bookmarkStart w:id="1" w:name="_Hlk4742583"/>
            <w:r w:rsidRPr="00CB3272">
              <w:rPr>
                <w:rFonts w:ascii="Arial" w:eastAsia="Times New Roman" w:hAnsi="Arial" w:cs="Arial"/>
                <w:sz w:val="24"/>
                <w:szCs w:val="24"/>
              </w:rPr>
              <w:t xml:space="preserve">начальник управления </w:t>
            </w:r>
            <w:r w:rsidRPr="00CB3272">
              <w:rPr>
                <w:rFonts w:ascii="Arial" w:hAnsi="Arial" w:cs="Arial"/>
                <w:color w:val="000000"/>
                <w:sz w:val="24"/>
                <w:szCs w:val="24"/>
              </w:rPr>
              <w:t>по бухгалтерскому учету и отчетности</w:t>
            </w:r>
            <w:r w:rsidRPr="00CB327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bookmarkEnd w:id="1"/>
          </w:p>
        </w:tc>
      </w:tr>
    </w:tbl>
    <w:p w:rsidR="00CB3272" w:rsidRPr="00CB3272" w:rsidRDefault="00CB3272" w:rsidP="00CB3272">
      <w:pPr>
        <w:rPr>
          <w:rFonts w:ascii="Arial" w:eastAsia="Times New Roman" w:hAnsi="Arial" w:cs="Arial"/>
          <w:sz w:val="24"/>
          <w:szCs w:val="24"/>
        </w:rPr>
      </w:pPr>
    </w:p>
    <w:p w:rsidR="00CB3272" w:rsidRPr="00CB3272" w:rsidRDefault="00CB3272" w:rsidP="00CB3272">
      <w:pPr>
        <w:rPr>
          <w:rFonts w:ascii="Arial" w:eastAsia="Times New Roman" w:hAnsi="Arial" w:cs="Arial"/>
          <w:b/>
          <w:sz w:val="24"/>
          <w:szCs w:val="24"/>
        </w:rPr>
      </w:pPr>
      <w:r w:rsidRPr="00CB3272">
        <w:rPr>
          <w:rFonts w:ascii="Arial" w:eastAsia="Times New Roman" w:hAnsi="Arial" w:cs="Arial"/>
          <w:b/>
          <w:sz w:val="24"/>
          <w:szCs w:val="24"/>
        </w:rPr>
        <w:t>Секретарь комиссии:</w:t>
      </w:r>
    </w:p>
    <w:p w:rsidR="00CB3272" w:rsidRPr="00CB3272" w:rsidRDefault="00CB3272" w:rsidP="00CB3272">
      <w:pPr>
        <w:rPr>
          <w:rFonts w:ascii="Arial" w:eastAsia="Times New Roman" w:hAnsi="Arial" w:cs="Arial"/>
          <w:b/>
          <w:sz w:val="24"/>
          <w:szCs w:val="24"/>
        </w:rPr>
      </w:pPr>
    </w:p>
    <w:p w:rsidR="00CB3272" w:rsidRPr="00CB3272" w:rsidRDefault="00CB3272" w:rsidP="00CB3272">
      <w:pPr>
        <w:tabs>
          <w:tab w:val="left" w:pos="5103"/>
          <w:tab w:val="left" w:pos="7088"/>
          <w:tab w:val="left" w:pos="7655"/>
        </w:tabs>
        <w:rPr>
          <w:rFonts w:ascii="Arial" w:eastAsia="Times New Roman" w:hAnsi="Arial" w:cs="Arial"/>
          <w:sz w:val="24"/>
          <w:szCs w:val="24"/>
        </w:rPr>
      </w:pPr>
      <w:r w:rsidRPr="00CB3272">
        <w:rPr>
          <w:rFonts w:ascii="Arial" w:eastAsia="Times New Roman" w:hAnsi="Arial" w:cs="Arial"/>
          <w:sz w:val="24"/>
          <w:szCs w:val="24"/>
        </w:rPr>
        <w:t xml:space="preserve">Зеленская                                                    - начальник отдела                                                             </w:t>
      </w: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  <w:r w:rsidRPr="00CB3272">
        <w:rPr>
          <w:rFonts w:ascii="Arial" w:eastAsia="Times New Roman" w:hAnsi="Arial" w:cs="Arial"/>
          <w:sz w:val="24"/>
          <w:szCs w:val="24"/>
        </w:rPr>
        <w:t xml:space="preserve">Елена </w:t>
      </w:r>
      <w:proofErr w:type="spellStart"/>
      <w:r w:rsidRPr="00CB3272">
        <w:rPr>
          <w:rFonts w:ascii="Arial" w:eastAsia="Times New Roman" w:hAnsi="Arial" w:cs="Arial"/>
          <w:sz w:val="24"/>
          <w:szCs w:val="24"/>
        </w:rPr>
        <w:t>Равильевна</w:t>
      </w:r>
      <w:proofErr w:type="spellEnd"/>
      <w:r w:rsidRPr="00CB3272">
        <w:rPr>
          <w:rFonts w:ascii="Arial" w:eastAsia="Times New Roman" w:hAnsi="Arial" w:cs="Arial"/>
          <w:sz w:val="24"/>
          <w:szCs w:val="24"/>
        </w:rPr>
        <w:t xml:space="preserve">                                         жилищно-коммунального хозяйства</w:t>
      </w:r>
    </w:p>
    <w:p w:rsidR="00CB3272" w:rsidRPr="00CB3272" w:rsidRDefault="00CB3272" w:rsidP="00CB3272">
      <w:pPr>
        <w:widowControl w:val="0"/>
        <w:tabs>
          <w:tab w:val="left" w:pos="4962"/>
        </w:tabs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  <w:r w:rsidRPr="00CB3272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МУ «ОКБ ЖККХ»  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Утвержден                 </w:t>
      </w:r>
    </w:p>
    <w:p w:rsidR="00CB3272" w:rsidRPr="00CB3272" w:rsidRDefault="00CB3272" w:rsidP="00CB3272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Постановлением администрации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городского округа Люберцы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Московской области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от </w:t>
      </w:r>
      <w:r>
        <w:rPr>
          <w:rFonts w:ascii="Arial" w:eastAsia="Times New Roman" w:hAnsi="Arial" w:cs="Arial"/>
          <w:sz w:val="24"/>
          <w:szCs w:val="24"/>
          <w:lang w:eastAsia="ru-RU"/>
        </w:rPr>
        <w:t>28.02.</w:t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2020 № </w:t>
      </w:r>
      <w:r>
        <w:rPr>
          <w:rFonts w:ascii="Arial" w:eastAsia="Times New Roman" w:hAnsi="Arial" w:cs="Arial"/>
          <w:sz w:val="24"/>
          <w:szCs w:val="24"/>
          <w:lang w:eastAsia="ru-RU"/>
        </w:rPr>
        <w:t>707-ПА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Получателями субсидии из бюджета городского округа Люберцы Московской области на возмещение затрат, связанных с выполненным ремонтом подъездов в многоквартирных домах, (далее – Получатели субсидии, Субсидия) являются юридические лица и индивидуальные предприниматели, осуществляющие управление многоквартирными домами (далее – МКД, управляющие МКД), подъезды которых включены в </w:t>
      </w:r>
      <w:bookmarkStart w:id="2" w:name="_Hlk536023260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2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утвержденный администрацией городского округа Люберцы и согласованные с представителями Ассоциации председателей</w:t>
      </w:r>
      <w:proofErr w:type="gramEnd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советов МКД Московской области и Главным управлением Московской области «Государственная жилищная инспекция Московской области» (далее – </w:t>
      </w: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АП).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2. </w:t>
      </w: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Настоящий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 xml:space="preserve">3. Целью предоставления Субсидии является возмещение Получателям субсидии части затрат, связанных с выполненными работами по ремонту подъездов в МКД по адресам, включенным в </w:t>
      </w: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4. Субсидия предоставляется из бюджета городского округа Люберцы Московской области (далее – бюджет городского округа Люберцы) за счет средств бюджета Московской области и собственных средств бюджета городского округа Люберцы (далее – бюджетные средства).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на иные цели.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городского округа Люберцы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 соответствующий финансовый год, утвержденных решением Совета депутатов городского округа Люберцы, - администрация городского округа Люберцы (далее – Администрация).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7. Финансирование работ по ремонту подъездов осуществляется                               в следующих пропорциях: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не менее 52,5 % - внебюджетные источники (средства, поступающие к управляющим МКД в рамках статьи «содержание жилого помещения»);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CB3272">
        <w:rPr>
          <w:rFonts w:ascii="Arial" w:eastAsia="Times New Roman" w:hAnsi="Arial" w:cs="Arial"/>
          <w:bCs/>
          <w:sz w:val="24"/>
          <w:szCs w:val="24"/>
        </w:rPr>
        <w:t xml:space="preserve">не более 47,5 % - субсидия из бюджетов Московской области и городского округа Люберцы, </w:t>
      </w:r>
      <w:bookmarkStart w:id="3" w:name="_Hlk8025820"/>
      <w:r w:rsidRPr="00CB3272">
        <w:rPr>
          <w:rFonts w:ascii="Arial" w:eastAsia="Times New Roman" w:hAnsi="Arial" w:cs="Arial"/>
          <w:bCs/>
          <w:sz w:val="24"/>
          <w:szCs w:val="24"/>
        </w:rPr>
        <w:t xml:space="preserve">предусмотренных распоряжением Министерства экономики и финансов Московской области </w:t>
      </w:r>
      <w:r w:rsidRPr="00CB3272">
        <w:rPr>
          <w:rFonts w:ascii="Arial" w:hAnsi="Arial" w:cs="Arial"/>
          <w:sz w:val="24"/>
          <w:szCs w:val="24"/>
        </w:rPr>
        <w:t xml:space="preserve">от 15.05.2019 № 25РВ-94 «Об утверждении предельных уровней </w:t>
      </w:r>
      <w:proofErr w:type="spellStart"/>
      <w:r w:rsidRPr="00CB3272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B3272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 2021              и 2022 годов»</w:t>
      </w:r>
      <w:r w:rsidRPr="00CB3272">
        <w:rPr>
          <w:rFonts w:ascii="Arial" w:eastAsia="Times New Roman" w:hAnsi="Arial" w:cs="Arial"/>
          <w:bCs/>
          <w:sz w:val="24"/>
          <w:szCs w:val="24"/>
        </w:rPr>
        <w:t xml:space="preserve">, в </w:t>
      </w:r>
      <w:proofErr w:type="spellStart"/>
      <w:r w:rsidRPr="00CB3272">
        <w:rPr>
          <w:rFonts w:ascii="Arial" w:eastAsia="Times New Roman" w:hAnsi="Arial" w:cs="Arial"/>
          <w:bCs/>
          <w:sz w:val="24"/>
          <w:szCs w:val="24"/>
        </w:rPr>
        <w:t>т.ч</w:t>
      </w:r>
      <w:bookmarkEnd w:id="3"/>
      <w:proofErr w:type="spellEnd"/>
      <w:r w:rsidRPr="00CB3272">
        <w:rPr>
          <w:rFonts w:ascii="Arial" w:eastAsia="Times New Roman" w:hAnsi="Arial" w:cs="Arial"/>
          <w:bCs/>
          <w:sz w:val="24"/>
          <w:szCs w:val="24"/>
        </w:rPr>
        <w:t>.:</w:t>
      </w:r>
      <w:proofErr w:type="gramEnd"/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30,1 % - средства бюджета городского округа Люберцы Московской области.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 xml:space="preserve">8. Предельная стоимость ремонта одного типового подъезда (по категориям этажности МКД):  </w:t>
      </w:r>
    </w:p>
    <w:p w:rsidR="00CB3272" w:rsidRPr="00CB3272" w:rsidRDefault="00CB3272" w:rsidP="00CB3272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2 – 5 - этажные многоквартирные дома - 480 000 руб.</w:t>
      </w:r>
    </w:p>
    <w:p w:rsidR="00CB3272" w:rsidRPr="00CB3272" w:rsidRDefault="00CB3272" w:rsidP="00CB3272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6 – 9 - этажные многоквартирные дома – 1 300 000 руб.</w:t>
      </w:r>
    </w:p>
    <w:p w:rsidR="00CB3272" w:rsidRPr="00CB3272" w:rsidRDefault="00CB3272" w:rsidP="00CB3272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10 – 12 - этажные многоквартирные дома и выше – 2 000 000 руб.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В случае если фактическая стоимость ремонта одного подъезда ниже предельной стоимости ремонта одного типового подъезда, финансирование осуществляется за счет всех источников в установленных выше пропорциях.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B3272">
        <w:rPr>
          <w:rFonts w:ascii="Arial" w:eastAsia="Times New Roman" w:hAnsi="Arial" w:cs="Arial"/>
          <w:bCs/>
          <w:sz w:val="24"/>
          <w:szCs w:val="24"/>
        </w:rPr>
        <w:t>Если фактическая стоимость выше предельной стоимости ремонта одного типового подъезда, финансирование осуществляется в пределах предельной стоимости ремонта типового подъезда.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9. Субсидия выделяется для возмещения части затрат Получателям субсидии, связанных с выполненными при ремонте подъездов видами работ: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969" w:type="dxa"/>
        <w:jc w:val="center"/>
        <w:tblInd w:w="-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8"/>
        <w:gridCol w:w="2170"/>
        <w:gridCol w:w="6761"/>
      </w:tblGrid>
      <w:tr w:rsidR="00CB3272" w:rsidRPr="00CB3272" w:rsidTr="00830B0E">
        <w:trPr>
          <w:jc w:val="center"/>
        </w:trPr>
        <w:tc>
          <w:tcPr>
            <w:tcW w:w="1038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70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 w:val="restart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ind w:left="-11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0" w:type="dxa"/>
            <w:vMerge w:val="restart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входных групп</w:t>
            </w: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козырька и окраска козырька (навеса)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входных дверей на </w:t>
            </w:r>
            <w:proofErr w:type="gramStart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металлические</w:t>
            </w:r>
            <w:proofErr w:type="gramEnd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CB3272" w:rsidRPr="00CB3272" w:rsidTr="00830B0E">
        <w:tblPrEx>
          <w:tblBorders>
            <w:insideH w:val="nil"/>
          </w:tblBorders>
        </w:tblPrEx>
        <w:trPr>
          <w:jc w:val="center"/>
        </w:trPr>
        <w:tc>
          <w:tcPr>
            <w:tcW w:w="10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top w:val="single" w:sz="4" w:space="0" w:color="auto"/>
              <w:bottom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 w:val="restart"/>
            <w:tcBorders>
              <w:top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0" w:type="dxa"/>
            <w:vMerge w:val="restart"/>
            <w:tcBorders>
              <w:top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полов                с восстановлением плиточного покрытия, ремонт стен и потолков, замена почтовых ящиков</w:t>
            </w:r>
          </w:p>
        </w:tc>
        <w:tc>
          <w:tcPr>
            <w:tcW w:w="6761" w:type="dxa"/>
            <w:tcBorders>
              <w:top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полов деревянных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 w:val="restart"/>
            <w:tcBorders>
              <w:bottom w:val="nil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vMerge w:val="restart"/>
            <w:tcBorders>
              <w:bottom w:val="nil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  <w:tcBorders>
              <w:bottom w:val="nil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nil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CB3272" w:rsidRPr="00CB3272" w:rsidTr="00830B0E">
        <w:tblPrEx>
          <w:tblBorders>
            <w:insideH w:val="nil"/>
          </w:tblBorders>
        </w:tblPrEx>
        <w:trPr>
          <w:jc w:val="center"/>
        </w:trPr>
        <w:tc>
          <w:tcPr>
            <w:tcW w:w="1038" w:type="dxa"/>
            <w:vMerge/>
            <w:tcBorders>
              <w:bottom w:val="nil"/>
            </w:tcBorders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bottom w:val="nil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  <w:tcBorders>
              <w:bottom w:val="nil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70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 w:val="restart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70" w:type="dxa"/>
            <w:vMerge w:val="restart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CB3272" w:rsidRPr="00CB3272" w:rsidTr="00830B0E">
        <w:trPr>
          <w:jc w:val="center"/>
        </w:trPr>
        <w:tc>
          <w:tcPr>
            <w:tcW w:w="1038" w:type="dxa"/>
            <w:vMerge/>
          </w:tcPr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0" w:type="dxa"/>
            <w:vMerge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61" w:type="dxa"/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10. Перечень и объем работ, выполняемых при ремонт</w:t>
      </w:r>
      <w:r w:rsidRPr="00CB3272">
        <w:rPr>
          <w:rFonts w:ascii="Arial" w:eastAsia="Courier New" w:hAnsi="Arial" w:cs="Arial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их проведение. 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11. </w:t>
      </w:r>
      <w:r w:rsidRPr="00CB3272">
        <w:rPr>
          <w:rFonts w:ascii="Arial" w:hAnsi="Arial" w:cs="Arial"/>
          <w:sz w:val="24"/>
          <w:szCs w:val="24"/>
        </w:rPr>
        <w:t xml:space="preserve">Предоставление субсидии Получателям субсидии осуществляется по результатам отбора, проведенного Комиссией по отбору Получателей субсидии, из бюджета городского округа  Люберцы Московской области,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юридическим лицам, индивидуальным предпринимателям, осуществляющим управление МКД, на возмещение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части затрат, связанных с выполненным ремонтом подъездов в МКД</w:t>
      </w:r>
      <w:r w:rsidRPr="00CB3272">
        <w:rPr>
          <w:rFonts w:ascii="Arial" w:hAnsi="Arial" w:cs="Arial"/>
          <w:sz w:val="24"/>
          <w:szCs w:val="24"/>
        </w:rPr>
        <w:t>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12. Решение о предоставлении субсидии или об отказе в ее предоставлении принимается Комиссией, на основании результатов рассмотрения поданных заявок. Заявки принимаются в Администрации, начиная с первого дня, следующим за датой опубликования настоящего Порядка  в средствах массовой информации и до 01.12.2020.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13. К Получателям субсидий устанавливаются следующие требования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CB3272">
        <w:rPr>
          <w:rFonts w:ascii="Arial" w:eastAsia="Courier New" w:hAnsi="Arial" w:cs="Arial"/>
          <w:sz w:val="24"/>
          <w:szCs w:val="24"/>
          <w:lang w:eastAsia="ru-RU"/>
        </w:rPr>
        <w:t>- Получатель субсидии не является иностранным юридическим лицом,                     а также российскими юридическими лицами,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                    и предоставления информации при проведении финансовых операций (офшорные зоны) в</w:t>
      </w:r>
      <w:proofErr w:type="gram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CB3272"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>- Получатель субсидии – юридическое лицо не должно находиться в процессе реорганизации,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Отсутствие у Получателя субсидии просроченной задолженности перед </w:t>
      </w:r>
      <w:proofErr w:type="spell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ресурсоснабжающими</w:t>
      </w:r>
      <w:proofErr w:type="spellEnd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Отсутствие 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у Получателя субсидии неисполненной обязанности по уплате налогов, сборов, </w:t>
      </w:r>
      <w:r w:rsidRPr="00CB3272"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>- Наличие от получателя субсидии заявки на предоставление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выполнен ремонт, в </w:t>
      </w:r>
      <w:proofErr w:type="gramStart"/>
      <w:r w:rsidRPr="00CB3272"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АП;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>- Наличие протокола о выборе совета МКД или уполномоченного представителя собственников помещений МКД (кроме получателей субсидии – товариществ собственников жилья, жилищных или иных специализированных потребительских кооперативов);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>- 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- Наличие </w:t>
      </w:r>
      <w:bookmarkStart w:id="4" w:name="_Hlk10101071"/>
      <w:r w:rsidRPr="00CB3272">
        <w:rPr>
          <w:rFonts w:ascii="Arial" w:eastAsia="Courier New" w:hAnsi="Arial" w:cs="Arial"/>
          <w:sz w:val="24"/>
          <w:szCs w:val="24"/>
          <w:lang w:eastAsia="ru-RU"/>
        </w:rPr>
        <w:t>договора со специализированной организацией на вывоз отходов, образовавшихся в ходе работ по ремонту подъездов в многоквартирных домах.</w:t>
      </w:r>
      <w:bookmarkEnd w:id="4"/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14. Предоставление субсидии получателю субсидии осуществляется                         на основании Соглашения о предоставлении субсидии из бюджета городского округа Люберцы Московской области на возмещение части затрат, связанных с выполненным ремонтом подъездов МКД, заключенного между Администрацией и получателем субсидии (далее Соглашение, форма – Приложение №1 к Порядку). </w:t>
      </w:r>
    </w:p>
    <w:p w:rsidR="00CB3272" w:rsidRPr="00CB3272" w:rsidRDefault="00CB3272" w:rsidP="00CB3272">
      <w:pPr>
        <w:pStyle w:val="31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 w:rsidRPr="00CB3272">
        <w:rPr>
          <w:rFonts w:ascii="Arial" w:hAnsi="Arial" w:cs="Arial"/>
          <w:sz w:val="24"/>
          <w:szCs w:val="24"/>
          <w:lang w:eastAsia="ru-RU" w:bidi="ru-RU"/>
        </w:rPr>
        <w:t xml:space="preserve">15. Для заключения Соглашения Получатель Субсидии представляет в Администрацию следующие документы:   </w:t>
      </w:r>
    </w:p>
    <w:p w:rsidR="00CB3272" w:rsidRPr="00CB3272" w:rsidRDefault="00CB3272" w:rsidP="00CB3272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 w:rsidRPr="00CB3272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– Приложение №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бланке юридического лица; 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 xml:space="preserve">2) Копию устава организации, заверенную печатью </w:t>
      </w:r>
      <w:bookmarkStart w:id="5" w:name="_Hlk536600281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bookmarkEnd w:id="5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3) Копию свидетельства о регистрации организации, заверенную печатью (при наличии) и подписью руководителя;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4)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и подписью руководителя.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5) Информационное письмо на официальном бланке организации,</w:t>
      </w:r>
      <w:r w:rsidRPr="00CB3272">
        <w:rPr>
          <w:rFonts w:ascii="Arial" w:hAnsi="Arial" w:cs="Arial"/>
          <w:sz w:val="24"/>
          <w:szCs w:val="24"/>
        </w:rPr>
        <w:t xml:space="preserve">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заверенное печатью (при наличии) и подписью руководителя, об отсутствии организации в списке иностранных юридических лиц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                     и территорий, предоставляющих льготный налоговый режим</w:t>
      </w:r>
      <w:proofErr w:type="gram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(форма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- Приложение №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официальном бланке организации, заверенное печатью (при наличии) и подписью руководителя,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7) Информационное письмо на официальном бланке организации, заверенное печатью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</w:t>
      </w:r>
      <w:proofErr w:type="gramStart"/>
      <w:r w:rsidRPr="00CB3272">
        <w:rPr>
          <w:rFonts w:ascii="Arial" w:eastAsia="Courier New" w:hAnsi="Arial" w:cs="Arial"/>
          <w:sz w:val="24"/>
          <w:szCs w:val="24"/>
          <w:lang w:eastAsia="ru-RU"/>
        </w:rPr>
        <w:t>ии у о</w:t>
      </w:r>
      <w:proofErr w:type="gram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рганизации просроченной задолженности перед </w:t>
      </w:r>
      <w:proofErr w:type="spellStart"/>
      <w:r w:rsidRPr="00CB3272"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ресурсы, или График погашения задолженности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- Приложение №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8) Информационное письмо на официальном бланке организации, заверенное печатью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отсутствии у Получателя субсидии задолженности по уплате налогов, сборов и иных платежей, с приложением справки из ИФНС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№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 w:rsidRPr="00CB3272"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>9) Информационное письмо с банковскими реквизитами Получателя субсидии для перечисления субсидии.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10) Копии протоколов о выборе совета МКД или уполномоченных представителей собственников помещений МКД, заверенные печатью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11) Оригиналы актов комиссионной приемки выполненных работ по ремонту подъездов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МКД, подписанные представителями Получателя субсидии, Администрации, уполномоченными представителями собственников, с отметкой ГБУ МО «УТНКР» (по форме согласно Приложению №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Порядку).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12) Оригиналы </w:t>
      </w:r>
      <w:proofErr w:type="gramStart"/>
      <w:r w:rsidRPr="00CB3272">
        <w:rPr>
          <w:rFonts w:ascii="Arial" w:eastAsia="Courier New" w:hAnsi="Arial" w:cs="Arial"/>
          <w:sz w:val="24"/>
          <w:szCs w:val="24"/>
          <w:lang w:eastAsia="ru-RU"/>
        </w:rPr>
        <w:t>Справки-расчет</w:t>
      </w:r>
      <w:proofErr w:type="gramEnd"/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ремонтом подъездов в МКД (по форме согласно Приложению № 1 к Соглашению), с приложением оригиналов: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актов приемки выполненных работ по форме КС-2;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справок о стоимости работ по форме КС-3;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13)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Копию </w:t>
      </w: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договора со специализированной организацией на вывоз отходов, образовавшихся в ходе работ по ремонту подъездов в многоквартирных домах,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заверенную печатью (при наличии) и подписью руководителя.</w:t>
      </w:r>
    </w:p>
    <w:p w:rsidR="00CB3272" w:rsidRPr="00CB3272" w:rsidRDefault="00CB3272" w:rsidP="00CB32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/>
        </w:rPr>
        <w:t xml:space="preserve">16. Рассмотрение документов, указанных в пункте 14 настоящего Порядка, осуществляет Комиссия в течение 10 (десяти) рабочих дней со дня предоставления Заявки.  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17. По результатам рассмотрения Заявки, Комиссией принимается решение о возможности заключения Соглашения с получателем субсидии.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принятия положительного решения являются: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соответствие Получателя субсидии критериям отбора Получателей субсидии;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представление полного пакета документов, соответствующего требованиям пункта 14 настоящего Порядка;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 для отказа в предоставлении Субсидии являются: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несоответствие Получателя субсидии критериям отбора получателей субсидии;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непредставление (предоставление не в полном объеме) пакета документов и/или несоответствие представленных документов требованиям, указанным в пункте 14 настоящего Порядка;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недостоверность сведений, содержащихся в Заявке.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18. В случае отказа в предоставлении Субсидии заявителю предоставляется мотивированный отказ и возврат предоставленных в Администрацию документов. 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19. После принятия положительного решения Администрация в течение десяти рабочих дней направляет Получателю субсидии по электронной почте, указанной в Заявке, проект Соглашения.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20.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организации (при наличии).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>21.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Субсидия перечисляется согласно банковским реквизитам Получателя субсидии, в части средств бюджета городского округа Люберцы – в срок  не позднее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10 (десяти) рабочих дней после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заключения Администрацией Соглашения, </w:t>
      </w:r>
      <w:r w:rsidRPr="00CB3272">
        <w:rPr>
          <w:rFonts w:ascii="Arial" w:eastAsia="Courier New" w:hAnsi="Arial" w:cs="Arial"/>
          <w:sz w:val="24"/>
          <w:szCs w:val="24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CB3272" w:rsidRPr="00CB3272" w:rsidRDefault="00CB3272" w:rsidP="00CB3272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22.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согласованном АП. 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23. Рассмотрение новой Заявки и заключение нового Соглашения осуществляется в аналогичном порядке.</w:t>
      </w:r>
    </w:p>
    <w:p w:rsidR="00CB3272" w:rsidRPr="00CB3272" w:rsidRDefault="00CB3272" w:rsidP="00CB3272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24.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CB3272" w:rsidRPr="00CB3272" w:rsidRDefault="00CB3272" w:rsidP="00CB327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6" w:name="_Hlk536030781"/>
    </w:p>
    <w:bookmarkEnd w:id="6"/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№1 к Порядку</w:t>
      </w: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Соглашение № _____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 предоставлении субсидии из бюджета городского округа Люберцы </w:t>
      </w:r>
    </w:p>
    <w:p w:rsidR="00CB3272" w:rsidRPr="00CB3272" w:rsidRDefault="00CB3272" w:rsidP="00CB3272">
      <w:pPr>
        <w:widowControl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домах.</w:t>
      </w:r>
    </w:p>
    <w:p w:rsidR="00CB3272" w:rsidRPr="00CB3272" w:rsidRDefault="00CB3272" w:rsidP="00CB3272">
      <w:pPr>
        <w:widowControl w:val="0"/>
        <w:autoSpaceDE w:val="0"/>
        <w:autoSpaceDN w:val="0"/>
        <w:adjustRightInd w:val="0"/>
        <w:spacing w:line="245" w:lineRule="auto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ind w:right="-143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_______________________                                                 «___» ________ 2020 г.</w:t>
      </w:r>
    </w:p>
    <w:p w:rsidR="00CB3272" w:rsidRPr="00CB3272" w:rsidRDefault="00CB3272" w:rsidP="00CB3272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Администрация муниципального образования городской округ Люберцы Московской области, именуемое в дальнейшем «Администрация», в лице _______________________________________________________________________________________________________________________________________________________, действующего на основании ___________________________________________________</w:t>
      </w:r>
      <w:r w:rsidRPr="00CB3272">
        <w:rPr>
          <w:rFonts w:ascii="Arial" w:hAnsi="Arial" w:cs="Arial"/>
          <w:bCs/>
          <w:sz w:val="24"/>
          <w:szCs w:val="24"/>
        </w:rPr>
        <w:t xml:space="preserve">, </w:t>
      </w:r>
      <w:r w:rsidRPr="00CB3272">
        <w:rPr>
          <w:rFonts w:ascii="Arial" w:hAnsi="Arial" w:cs="Arial"/>
          <w:sz w:val="24"/>
          <w:szCs w:val="24"/>
        </w:rPr>
        <w:t>с одной стороны, и ___________________________________________________________,</w:t>
      </w:r>
    </w:p>
    <w:p w:rsidR="00CB3272" w:rsidRPr="00CB3272" w:rsidRDefault="00CB3272" w:rsidP="00CB3272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24"/>
          <w:szCs w:val="24"/>
        </w:rPr>
      </w:pPr>
      <w:bookmarkStart w:id="7" w:name="OLE_LINK12"/>
      <w:bookmarkStart w:id="8" w:name="OLE_LINK15"/>
      <w:bookmarkStart w:id="9" w:name="OLE_LINK16"/>
      <w:r w:rsidRPr="00CB3272">
        <w:rPr>
          <w:rFonts w:ascii="Arial" w:hAnsi="Arial" w:cs="Arial"/>
          <w:sz w:val="24"/>
          <w:szCs w:val="24"/>
        </w:rPr>
        <w:t xml:space="preserve">     </w:t>
      </w:r>
      <w:r w:rsidRPr="00CB3272">
        <w:rPr>
          <w:rFonts w:ascii="Arial" w:hAnsi="Arial" w:cs="Arial"/>
          <w:i/>
          <w:sz w:val="24"/>
          <w:szCs w:val="24"/>
        </w:rPr>
        <w:t xml:space="preserve"> (наименование управляющей организации, ИНН)</w:t>
      </w:r>
    </w:p>
    <w:bookmarkEnd w:id="7"/>
    <w:bookmarkEnd w:id="8"/>
    <w:bookmarkEnd w:id="9"/>
    <w:p w:rsidR="00CB3272" w:rsidRPr="00CB3272" w:rsidRDefault="00CB3272" w:rsidP="00CB3272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именуемы</w:t>
      </w:r>
      <w:proofErr w:type="gramStart"/>
      <w:r w:rsidRPr="00CB3272"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 w:rsidRPr="00CB3272">
        <w:rPr>
          <w:rFonts w:ascii="Arial" w:hAnsi="Arial" w:cs="Arial"/>
          <w:sz w:val="24"/>
          <w:szCs w:val="24"/>
        </w:rPr>
        <w:t>ая</w:t>
      </w:r>
      <w:proofErr w:type="spellEnd"/>
      <w:r w:rsidRPr="00CB3272">
        <w:rPr>
          <w:rFonts w:ascii="Arial" w:hAnsi="Arial" w:cs="Arial"/>
          <w:sz w:val="24"/>
          <w:szCs w:val="24"/>
        </w:rPr>
        <w:t>) в дальнейшем «Получатель субсидии», в лице ______________________</w:t>
      </w:r>
    </w:p>
    <w:p w:rsidR="00CB3272" w:rsidRPr="00CB3272" w:rsidRDefault="00CB3272" w:rsidP="00CB3272">
      <w:pPr>
        <w:autoSpaceDE w:val="0"/>
        <w:autoSpaceDN w:val="0"/>
        <w:adjustRightInd w:val="0"/>
        <w:ind w:right="-1"/>
        <w:jc w:val="center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Pr="00CB3272">
        <w:rPr>
          <w:rFonts w:ascii="Arial" w:hAnsi="Arial" w:cs="Arial"/>
          <w:sz w:val="24"/>
          <w:szCs w:val="24"/>
        </w:rPr>
        <w:t xml:space="preserve">, </w:t>
      </w:r>
      <w:r w:rsidRPr="00CB3272">
        <w:rPr>
          <w:rFonts w:ascii="Arial" w:hAnsi="Arial" w:cs="Arial"/>
          <w:i/>
          <w:sz w:val="24"/>
          <w:szCs w:val="24"/>
        </w:rPr>
        <w:t>(должность и ФИО руководителя управляющей организации)</w:t>
      </w:r>
    </w:p>
    <w:p w:rsidR="00CB3272" w:rsidRPr="00CB3272" w:rsidRDefault="00CB3272" w:rsidP="00CB3272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CB3272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на основании ___________________________________________________</w:t>
      </w:r>
      <w:r w:rsidRPr="00CB3272">
        <w:rPr>
          <w:rFonts w:ascii="Arial" w:eastAsia="Calibri" w:hAnsi="Arial" w:cs="Arial"/>
          <w:sz w:val="24"/>
          <w:szCs w:val="24"/>
        </w:rPr>
        <w:t>,</w:t>
      </w:r>
      <w:r w:rsidRPr="00CB3272">
        <w:rPr>
          <w:rFonts w:ascii="Arial" w:hAnsi="Arial" w:cs="Arial"/>
          <w:sz w:val="24"/>
          <w:szCs w:val="24"/>
        </w:rPr>
        <w:t xml:space="preserve"> </w:t>
      </w:r>
    </w:p>
    <w:p w:rsidR="00CB3272" w:rsidRPr="00CB3272" w:rsidRDefault="00CB3272" w:rsidP="00CB3272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CB3272">
        <w:rPr>
          <w:rFonts w:ascii="Arial" w:hAnsi="Arial" w:cs="Arial"/>
          <w:sz w:val="24"/>
          <w:szCs w:val="24"/>
        </w:rPr>
        <w:t>____________________________________________________________________________ с другой стороны, именуемые в дальнейшем «Стороны», в соответствии                                с Бюджетным кодексом Российской Федерации, постановлением Правительства Московской области от 17.10.2017 № 864/38 «Об утверждении государственной программы Московской области «Формирование современной комфортной городской среды», (далее – Госпрограмма), и на основании Протокола от</w:t>
      </w:r>
      <w:r w:rsidRPr="00CB3272">
        <w:rPr>
          <w:rFonts w:ascii="Arial" w:hAnsi="Arial" w:cs="Arial"/>
          <w:i/>
          <w:sz w:val="24"/>
          <w:szCs w:val="24"/>
        </w:rPr>
        <w:t xml:space="preserve"> _________ № ________</w:t>
      </w:r>
      <w:r w:rsidRPr="00CB3272"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</w:t>
      </w:r>
      <w:proofErr w:type="gramEnd"/>
      <w:r w:rsidRPr="00CB3272">
        <w:rPr>
          <w:rFonts w:ascii="Arial" w:hAnsi="Arial" w:cs="Arial"/>
          <w:sz w:val="24"/>
          <w:szCs w:val="24"/>
        </w:rPr>
        <w:t>, на возмещение части затрат, связанных с выполненным ремонтом подъездов в многоквартирных домах, заключили настоящее Соглашение о нижеследующем:</w:t>
      </w:r>
    </w:p>
    <w:p w:rsidR="00CB3272" w:rsidRPr="00CB3272" w:rsidRDefault="00CB3272" w:rsidP="00CB3272">
      <w:pPr>
        <w:pStyle w:val="ConsPlusNonformat"/>
        <w:widowControl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CB3272" w:rsidRPr="00CB3272" w:rsidRDefault="00CB3272" w:rsidP="00CB3272">
      <w:pPr>
        <w:pStyle w:val="ConsPlusNonformat"/>
        <w:widowControl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1.1. Предметом настоящего Соглашения является предоставление в 2020 году субсидии из бюджета городского округа Люберцы Московской области на возмещение части затрат, связанных с выполненным ремонтом подъездов в многоквартирных домах (далее – Субсидия), в порядке и на условиях, определенных настоящим Соглашением и правовыми актами Правительства Московской области и органами местного самоуправления. </w:t>
      </w:r>
    </w:p>
    <w:p w:rsidR="00CB3272" w:rsidRPr="00CB3272" w:rsidRDefault="00CB3272" w:rsidP="00CB3272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Субсидия предоставляется из бюджета городского округа Люберцы за счет средств бюджета Московской области и собственных средств бюджета городского округа Люберцы в пропорциях, предусмотренных Распоряжением Министерства экономики и финансов Московской области от 15.05.2019 № 25РВ-94 «Об утверждении предельных уровней </w:t>
      </w:r>
      <w:proofErr w:type="spellStart"/>
      <w:r w:rsidRPr="00CB3272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CB3272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 2021 и 2022 годов» (далее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- бюджетные средства).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части затрат на ремонт подъездов в многоквартирных домах (далее - МКД), находящихся в управлении Получателя </w:t>
      </w:r>
      <w:proofErr w:type="spellStart"/>
      <w:r w:rsidRPr="00CB3272">
        <w:rPr>
          <w:rFonts w:ascii="Arial" w:hAnsi="Arial" w:cs="Arial"/>
          <w:sz w:val="24"/>
          <w:szCs w:val="24"/>
        </w:rPr>
        <w:t>субсидиии</w:t>
      </w:r>
      <w:proofErr w:type="spellEnd"/>
      <w:r w:rsidRPr="00CB3272">
        <w:rPr>
          <w:rFonts w:ascii="Arial" w:hAnsi="Arial" w:cs="Arial"/>
          <w:sz w:val="24"/>
          <w:szCs w:val="24"/>
        </w:rPr>
        <w:t xml:space="preserve"> по адресам, указанным в </w:t>
      </w:r>
      <w:r w:rsidRPr="00CB3272">
        <w:rPr>
          <w:rFonts w:ascii="Arial" w:hAnsi="Arial" w:cs="Arial"/>
          <w:b/>
          <w:sz w:val="24"/>
          <w:szCs w:val="24"/>
        </w:rPr>
        <w:t xml:space="preserve">Справке-расчет № _____ </w:t>
      </w:r>
      <w:r w:rsidRPr="00CB3272">
        <w:rPr>
          <w:rFonts w:ascii="Arial" w:hAnsi="Arial" w:cs="Arial"/>
          <w:sz w:val="24"/>
          <w:szCs w:val="24"/>
        </w:rPr>
        <w:t xml:space="preserve">о подтверждении фактических затрат, связанных с выполненным ремонтом подъездов в многоквартирных домах, согласно </w:t>
      </w:r>
      <w:r w:rsidRPr="00CB3272">
        <w:rPr>
          <w:rFonts w:ascii="Arial" w:hAnsi="Arial" w:cs="Arial"/>
          <w:b/>
          <w:sz w:val="24"/>
          <w:szCs w:val="24"/>
        </w:rPr>
        <w:t>Приложению № 1</w:t>
      </w:r>
      <w:r w:rsidRPr="00CB3272">
        <w:rPr>
          <w:rFonts w:ascii="Arial" w:hAnsi="Arial" w:cs="Arial"/>
          <w:sz w:val="24"/>
          <w:szCs w:val="24"/>
        </w:rPr>
        <w:t xml:space="preserve"> к </w:t>
      </w:r>
      <w:r w:rsidRPr="00CB3272">
        <w:rPr>
          <w:rFonts w:ascii="Arial" w:hAnsi="Arial" w:cs="Arial"/>
          <w:sz w:val="24"/>
          <w:szCs w:val="24"/>
        </w:rPr>
        <w:lastRenderedPageBreak/>
        <w:t>настоящему Соглашению, являющемуся неотъемлемой частью настоящего Соглашения (далее - Справка-расчет).</w:t>
      </w:r>
      <w:proofErr w:type="gramEnd"/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 w:rsidRPr="00CB3272">
        <w:rPr>
          <w:rFonts w:ascii="Arial" w:hAnsi="Arial" w:cs="Arial"/>
          <w:sz w:val="24"/>
          <w:szCs w:val="24"/>
        </w:rPr>
        <w:t>Справки-расчет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составляет ____ (______) руб. ___ коп., в том числе: за счет собственных средств бюджета городского округа Люберцы ____ (_________) руб. ___ коп., за счет средств бюджета Московской области _____ (_______) руб. ___ коп.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2.1.  Субсидии перечисляются по факту выполненных работ: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- в случае выполнения работ подрядными организациями – после предоставления документов, подтверждающих оплату 100 % стоимости выполненных работ подрядной организации;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- в случае выполнения работ хозяйственным способом – после предоставления распорядительного акта на официальном бланке организации, заверенного печатью (при наличии) и подписью руководителя организации-Получателя субсидии. 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CB3272">
        <w:rPr>
          <w:rFonts w:ascii="Arial" w:hAnsi="Arial" w:cs="Arial"/>
          <w:sz w:val="24"/>
          <w:szCs w:val="24"/>
        </w:rPr>
        <w:t>Предоставление Субсидии Получателю субсидии осуществляется                               по результатам отбора, проведенного Администрацией в соответствии с Постановлением администрации муниципального образования городской округ Люберцы Московской области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домах» (далее – Порядок).</w:t>
      </w:r>
      <w:r w:rsidRPr="00CB3272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  <w:proofErr w:type="gramEnd"/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2.2. Срок перечисления Субсидии Получателю субсидии составляет: 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- в части средств бюджета городского округа Люберцы - </w:t>
      </w:r>
      <w:r w:rsidRPr="00CB3272"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настоящего Соглашения;</w:t>
      </w:r>
    </w:p>
    <w:p w:rsidR="00CB3272" w:rsidRPr="00CB3272" w:rsidRDefault="00CB3272" w:rsidP="00CB327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 w:rsidRPr="00CB3272">
        <w:rPr>
          <w:rFonts w:ascii="Arial" w:hAnsi="Arial" w:cs="Arial"/>
          <w:i/>
          <w:sz w:val="24"/>
          <w:szCs w:val="24"/>
        </w:rPr>
        <w:t xml:space="preserve">по мере поступления средств из бюджета Московской области в бюджет </w:t>
      </w:r>
      <w:r w:rsidRPr="00CB3272">
        <w:rPr>
          <w:rFonts w:ascii="Arial" w:hAnsi="Arial" w:cs="Arial"/>
          <w:sz w:val="24"/>
          <w:szCs w:val="24"/>
        </w:rPr>
        <w:t>городского округа Люберцы.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3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CB3272" w:rsidRPr="00CB3272" w:rsidRDefault="00CB3272" w:rsidP="00CB3272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 Администрация: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CB3272" w:rsidRPr="00CB3272" w:rsidRDefault="00CB3272" w:rsidP="00CB3272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3.1.2. Обеспечивает проверку наличия адресов подъездов МКД, в которых выполнен ремонт, в Адресном перечне подъездов МКД, предусмотренном Госпрограммой (далее – согласованный АП).</w:t>
      </w:r>
    </w:p>
    <w:p w:rsidR="00CB3272" w:rsidRPr="00CB3272" w:rsidRDefault="00CB3272" w:rsidP="00CB3272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</w:t>
      </w:r>
      <w:proofErr w:type="gramStart"/>
      <w:r w:rsidRPr="00CB3272">
        <w:rPr>
          <w:rFonts w:ascii="Arial" w:hAnsi="Arial" w:cs="Arial"/>
          <w:sz w:val="24"/>
          <w:szCs w:val="24"/>
        </w:rPr>
        <w:t>Справке-расчет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; 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3.1.5. Возвращает Получателю субсидии документы при неудовлетворительных результатах проверок, проведенных в соответствии с п. п. 3.1.1 - 3.1.4 настоящего Соглашения.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lastRenderedPageBreak/>
        <w:t>3.1.6.При положительных результатах проверок, проведенных в соответствии с п. п. 3.1.1 - 3.1.4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3.1.9. Вправе принять решение о приостановлении (прекращении) перечисления Субсидии, о требовании возврата предоставленной Субсидии, с уведомлением Получателя субсидии в порядке, установленном законодательством Российской Федерации и законодательством Московской области, в случаях: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- выявления фактов недостоверности сведений, указанных в документах для предоставления Субсидии и в отчетности, предоставляемых в Администрацию.</w:t>
      </w:r>
    </w:p>
    <w:p w:rsidR="00CB3272" w:rsidRPr="00CB3272" w:rsidRDefault="00CB3272" w:rsidP="00CB3272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3.2. Получатель субсидии: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3.2.1. Представляет в Администрацию муниципального образования документы для предоставления Субсидии, предусмотренные Порядком. </w:t>
      </w:r>
    </w:p>
    <w:p w:rsidR="00CB3272" w:rsidRPr="00CB3272" w:rsidRDefault="00CB3272" w:rsidP="00CB32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3.2.2. Представляет Администрацию отчет о получении субсидии на ремонт подъездов в многоквартирных домах по </w:t>
      </w:r>
      <w:r w:rsidRPr="00CB3272">
        <w:rPr>
          <w:rFonts w:ascii="Arial" w:hAnsi="Arial" w:cs="Arial"/>
          <w:b/>
          <w:sz w:val="24"/>
          <w:szCs w:val="24"/>
        </w:rPr>
        <w:t xml:space="preserve">форме </w:t>
      </w:r>
      <w:r w:rsidRPr="00CB3272">
        <w:rPr>
          <w:rFonts w:ascii="Arial" w:hAnsi="Arial" w:cs="Arial"/>
          <w:sz w:val="24"/>
          <w:szCs w:val="24"/>
        </w:rPr>
        <w:t xml:space="preserve">согласно </w:t>
      </w:r>
      <w:r w:rsidRPr="00CB3272">
        <w:rPr>
          <w:rFonts w:ascii="Arial" w:hAnsi="Arial" w:cs="Arial"/>
          <w:b/>
          <w:sz w:val="24"/>
          <w:szCs w:val="24"/>
        </w:rPr>
        <w:t>Приложению № 2</w:t>
      </w:r>
      <w:r w:rsidRPr="00CB3272"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городского округа Люберцы суммы возмещения в части средств бюджета Московской области.</w:t>
      </w:r>
    </w:p>
    <w:p w:rsidR="00CB3272" w:rsidRPr="00CB3272" w:rsidRDefault="00CB3272" w:rsidP="00CB327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CB3272" w:rsidRPr="00CB3272" w:rsidRDefault="00CB3272" w:rsidP="00CB327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возмещения в бюджет городского округа Люберцы при получении соответствующего уведомления от Администрации. 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4.1. За неисполнение или ненадлежащее исполнение условий настоящего </w:t>
      </w:r>
      <w:r w:rsidRPr="00CB3272">
        <w:rPr>
          <w:rFonts w:ascii="Arial" w:hAnsi="Arial" w:cs="Arial"/>
          <w:sz w:val="24"/>
          <w:szCs w:val="24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4.2. Получатель субсидии несет ответственность за достоверность сведений, указанных в документах для предоставления Субсидии и в отчетности, предоставляемых в Администрацию, в соответствии с законодательством Российской Федерации и законодательством Московской области.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lastRenderedPageBreak/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                          ни предвидеть, ни предотвратить.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CB3272" w:rsidRPr="00CB3272" w:rsidRDefault="00CB3272" w:rsidP="00CB3272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 w:rsidRPr="00CB3272">
        <w:rPr>
          <w:rFonts w:ascii="Arial" w:hAnsi="Arial" w:cs="Arial"/>
          <w:sz w:val="24"/>
          <w:szCs w:val="24"/>
        </w:rPr>
        <w:br/>
        <w:t>и действует до 31.12.2020 года.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5.2. Прекращение срока действия Соглашения не влечет прекращения обязательств по представлению в Администрацию отчетности в соответствии с п. 3.2.2 настоящего Соглашения.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6.5. При </w:t>
      </w:r>
      <w:proofErr w:type="spellStart"/>
      <w:r w:rsidRPr="00CB3272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CB3272"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 w:rsidRPr="00CB3272"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CB3272" w:rsidRPr="00CB3272" w:rsidRDefault="00CB3272" w:rsidP="00CB3272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CB3272" w:rsidRPr="00CB3272" w:rsidTr="00830B0E">
        <w:trPr>
          <w:trHeight w:val="87"/>
        </w:trPr>
        <w:tc>
          <w:tcPr>
            <w:tcW w:w="4820" w:type="dxa"/>
          </w:tcPr>
          <w:p w:rsidR="00CB3272" w:rsidRPr="00CB3272" w:rsidRDefault="00CB3272" w:rsidP="00830B0E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3272" w:rsidRPr="00CB3272" w:rsidRDefault="00CB3272" w:rsidP="00830B0E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Администрация муниципального образования городской округ Люберцы:</w:t>
            </w:r>
          </w:p>
          <w:p w:rsidR="00CB3272" w:rsidRPr="00CB3272" w:rsidRDefault="00CB3272" w:rsidP="00830B0E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CB3272" w:rsidRPr="00CB3272" w:rsidRDefault="00CB3272" w:rsidP="00830B0E">
            <w:pPr>
              <w:pStyle w:val="ConsPlusNonformat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3272" w:rsidRPr="00CB3272" w:rsidRDefault="00CB3272" w:rsidP="00830B0E">
            <w:pPr>
              <w:pStyle w:val="ConsPlusNonformat"/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proofErr w:type="spellStart"/>
            <w:r w:rsidRPr="00CB3272">
              <w:rPr>
                <w:rFonts w:ascii="Arial" w:hAnsi="Arial" w:cs="Arial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субсидии</w:t>
            </w:r>
            <w:r w:rsidRPr="00CB327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</w:p>
          <w:p w:rsidR="00CB3272" w:rsidRPr="00CB3272" w:rsidRDefault="00CB3272" w:rsidP="00830B0E">
            <w:pPr>
              <w:pStyle w:val="ConsPlusNonformat"/>
              <w:ind w:left="34" w:right="-108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  Наименование:________________________</w:t>
            </w:r>
          </w:p>
        </w:tc>
      </w:tr>
      <w:tr w:rsidR="00CB3272" w:rsidRPr="00CB3272" w:rsidTr="00830B0E">
        <w:trPr>
          <w:trHeight w:val="87"/>
        </w:trPr>
        <w:tc>
          <w:tcPr>
            <w:tcW w:w="4820" w:type="dxa"/>
          </w:tcPr>
          <w:tbl>
            <w:tblPr>
              <w:tblW w:w="4712" w:type="dxa"/>
              <w:tblLayout w:type="fixed"/>
              <w:tblLook w:val="04A0" w:firstRow="1" w:lastRow="0" w:firstColumn="1" w:lastColumn="0" w:noHBand="0" w:noVBand="1"/>
            </w:tblPr>
            <w:tblGrid>
              <w:gridCol w:w="4712"/>
            </w:tblGrid>
            <w:tr w:rsidR="00CB3272" w:rsidRPr="00CB3272" w:rsidTr="00830B0E">
              <w:tc>
                <w:tcPr>
                  <w:tcW w:w="4712" w:type="dxa"/>
                </w:tcPr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Юридический адрес: 140000, Московская область, </w:t>
                  </w:r>
                  <w:proofErr w:type="spellStart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Почтовый адрес: 140000, Московская область, </w:t>
                  </w:r>
                  <w:proofErr w:type="spellStart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CB3272" w:rsidRPr="00CB3272" w:rsidRDefault="00CB3272" w:rsidP="00830B0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ИНН 5027036758 / КПП </w:t>
                  </w:r>
                  <w:r w:rsidRPr="00CB3272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ОКВЭД 84.11.3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ОКПО </w:t>
                  </w:r>
                  <w:r w:rsidRPr="00CB3272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ОГРН 1025003213179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CB3272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УФК по Московской области                 (ФУ администрации городского округа Люберцы 02483</w:t>
                  </w:r>
                  <w:r w:rsidRPr="00CB3272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 w:eastAsia="zh-CN" w:bidi="ru-RU"/>
                    </w:rPr>
                    <w:t>D</w:t>
                  </w:r>
                  <w:r w:rsidRPr="00CB3272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области))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Текущий счет: 40204810945250002593, БИК 044525000,</w:t>
                  </w:r>
                  <w:r w:rsidRPr="00CB3272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 г. Москва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___________________/ _____________</w:t>
                  </w:r>
                </w:p>
                <w:p w:rsidR="00CB3272" w:rsidRPr="00CB3272" w:rsidRDefault="00CB3272" w:rsidP="00830B0E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B3272" w:rsidRPr="00CB3272" w:rsidRDefault="00CB3272" w:rsidP="0083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CB3272" w:rsidRPr="00CB3272" w:rsidTr="00830B0E">
              <w:tc>
                <w:tcPr>
                  <w:tcW w:w="8709" w:type="dxa"/>
                </w:tcPr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Юридический адрес: 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ИНН____________ / КПП 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ОКВЭД_______________________________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ОКПО 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ОГРН_________________________________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Банк:__________________________________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_________________________________________________________________________________________________</w:t>
                  </w:r>
                </w:p>
                <w:p w:rsidR="00CB3272" w:rsidRPr="00CB3272" w:rsidRDefault="00CB3272" w:rsidP="00830B0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B3272" w:rsidRPr="00CB3272" w:rsidRDefault="00CB3272" w:rsidP="00830B0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>____________________/ __________________</w:t>
                  </w:r>
                </w:p>
                <w:p w:rsidR="00CB3272" w:rsidRPr="00CB3272" w:rsidRDefault="00CB3272" w:rsidP="00830B0E">
                  <w:pPr>
                    <w:pStyle w:val="32"/>
                    <w:spacing w:after="0"/>
                    <w:ind w:left="0" w:right="4428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B3272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CB3272" w:rsidRPr="00CB3272" w:rsidRDefault="00CB3272" w:rsidP="0083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3272" w:rsidRPr="00CB3272" w:rsidRDefault="00CB3272" w:rsidP="00CB3272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sz w:val="24"/>
          <w:szCs w:val="24"/>
        </w:rPr>
        <w:sectPr w:rsidR="00CB3272" w:rsidRPr="00CB3272" w:rsidSect="00CB3272">
          <w:headerReference w:type="default" r:id="rId8"/>
          <w:pgSz w:w="11906" w:h="16838"/>
          <w:pgMar w:top="993" w:right="567" w:bottom="1134" w:left="1134" w:header="709" w:footer="709" w:gutter="0"/>
          <w:pgNumType w:start="0"/>
          <w:cols w:space="708"/>
          <w:titlePg/>
          <w:docGrid w:linePitch="360"/>
        </w:sectPr>
      </w:pPr>
    </w:p>
    <w:p w:rsidR="00CB3272" w:rsidRPr="00CB3272" w:rsidRDefault="00CB3272" w:rsidP="00CB3272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CB3272" w:rsidRPr="00CB3272" w:rsidRDefault="00CB3272" w:rsidP="00CB3272">
      <w:pPr>
        <w:autoSpaceDE w:val="0"/>
        <w:autoSpaceDN w:val="0"/>
        <w:adjustRightInd w:val="0"/>
        <w:ind w:left="708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к Соглашению</w:t>
      </w:r>
    </w:p>
    <w:p w:rsidR="00CB3272" w:rsidRPr="00CB3272" w:rsidRDefault="00CB3272" w:rsidP="00CB3272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b/>
          <w:i/>
          <w:color w:val="FF0000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от «___» _______ 2020 г. № _________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Справка-расчет № ______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на территории муниципального образования </w:t>
      </w:r>
      <w:r w:rsidRPr="00CB3272">
        <w:rPr>
          <w:rFonts w:ascii="Arial" w:hAnsi="Arial" w:cs="Arial"/>
          <w:sz w:val="24"/>
          <w:szCs w:val="24"/>
          <w:u w:val="single"/>
        </w:rPr>
        <w:t xml:space="preserve">городской округ Люберцы </w:t>
      </w:r>
      <w:r w:rsidRPr="00CB3272">
        <w:rPr>
          <w:rFonts w:ascii="Arial" w:hAnsi="Arial" w:cs="Arial"/>
          <w:sz w:val="24"/>
          <w:szCs w:val="24"/>
        </w:rPr>
        <w:t>Московской области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(наименование муниципального образования)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___________________________________________________________________________________________________________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CB3272" w:rsidRPr="00CB3272" w:rsidTr="00830B0E">
        <w:trPr>
          <w:trHeight w:val="392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B327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 xml:space="preserve">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B327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>/п адреса</w:t>
            </w:r>
          </w:p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Предельная стоимость ремонта типового подъезда в соответствии с Госпрограммой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Сумма фактических затрат 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на ремонт подъезда</w:t>
            </w:r>
          </w:p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Сумма затрат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за счет внебюджетных источников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(гр.7*52,5%)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Сумма затрат, подлежащая возмещению за счет бюджетных средств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(гр.7- гр.8)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Процент субсидирования из бюджета муниципального образования Московской области,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Процент субсидирования из бюджета Московской области, %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Сумма возмещения</w:t>
            </w:r>
          </w:p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CB3272" w:rsidRPr="00CB3272" w:rsidTr="00830B0E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за счет собственных средств бюджета муниципального образования</w:t>
            </w:r>
          </w:p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(гр.9*гр.10)</w:t>
            </w:r>
          </w:p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за счет средств бюджета Московской области</w:t>
            </w:r>
          </w:p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(гр.9-гр.12)</w:t>
            </w:r>
          </w:p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CB3272" w:rsidRPr="00CB3272" w:rsidTr="00830B0E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CB3272" w:rsidRPr="00CB3272" w:rsidTr="00830B0E">
        <w:trPr>
          <w:trHeight w:val="283"/>
          <w:jc w:val="center"/>
        </w:trPr>
        <w:tc>
          <w:tcPr>
            <w:tcW w:w="42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rPr>
          <w:jc w:val="center"/>
        </w:trPr>
        <w:tc>
          <w:tcPr>
            <w:tcW w:w="42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rPr>
          <w:jc w:val="center"/>
        </w:trPr>
        <w:tc>
          <w:tcPr>
            <w:tcW w:w="42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rPr>
          <w:jc w:val="center"/>
        </w:trPr>
        <w:tc>
          <w:tcPr>
            <w:tcW w:w="42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7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28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Руководитель __________________________________________________     ____________________________  ________________________________</w:t>
      </w:r>
    </w:p>
    <w:p w:rsidR="00CB3272" w:rsidRPr="00CB3272" w:rsidRDefault="00CB3272" w:rsidP="00CB32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(наименование организации-получателя субсидии)                                              (фамилия, инициалы)                                         (подпись)</w:t>
      </w:r>
    </w:p>
    <w:p w:rsidR="00CB3272" w:rsidRPr="00CB3272" w:rsidRDefault="00CB3272" w:rsidP="00CB32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Главный бухгалтер   _____________________________________________     ____________________________  _______________________________</w:t>
      </w:r>
    </w:p>
    <w:p w:rsidR="00CB3272" w:rsidRPr="00CB3272" w:rsidRDefault="00CB3272" w:rsidP="00CB32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МП                            (наименование организации-получателя субсидии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                                             (фамилия, инициалы)                                         (подпись)</w:t>
      </w:r>
    </w:p>
    <w:p w:rsidR="00CB3272" w:rsidRPr="00CB3272" w:rsidRDefault="00CB3272" w:rsidP="00CB3272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Расчет проверен</w:t>
      </w:r>
      <w:r w:rsidRPr="00CB3272">
        <w:rPr>
          <w:rFonts w:ascii="Arial" w:hAnsi="Arial" w:cs="Arial"/>
          <w:b/>
          <w:sz w:val="24"/>
          <w:szCs w:val="24"/>
        </w:rPr>
        <w:t xml:space="preserve"> </w:t>
      </w:r>
      <w:r w:rsidRPr="00CB3272">
        <w:rPr>
          <w:rFonts w:ascii="Arial" w:hAnsi="Arial" w:cs="Arial"/>
          <w:sz w:val="24"/>
          <w:szCs w:val="24"/>
        </w:rPr>
        <w:t xml:space="preserve">муниципальным образованием       </w:t>
      </w:r>
      <w:r w:rsidRPr="00CB3272">
        <w:rPr>
          <w:rFonts w:ascii="Arial" w:hAnsi="Arial" w:cs="Arial"/>
          <w:sz w:val="24"/>
          <w:szCs w:val="24"/>
          <w:u w:val="single"/>
        </w:rPr>
        <w:t>городской округ Люберцы</w:t>
      </w:r>
      <w:r w:rsidRPr="00CB3272">
        <w:rPr>
          <w:rFonts w:ascii="Arial" w:hAnsi="Arial" w:cs="Arial"/>
          <w:sz w:val="24"/>
          <w:szCs w:val="24"/>
        </w:rPr>
        <w:t xml:space="preserve">      Московской области</w:t>
      </w:r>
    </w:p>
    <w:p w:rsidR="00CB3272" w:rsidRPr="00CB3272" w:rsidRDefault="00CB3272" w:rsidP="00CB3272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(наименование муниципального образования) </w:t>
      </w:r>
    </w:p>
    <w:p w:rsidR="00CB3272" w:rsidRPr="00CB3272" w:rsidRDefault="00CB3272" w:rsidP="00CB3272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CB3272" w:rsidRPr="00CB3272" w:rsidRDefault="00CB3272" w:rsidP="00CB3272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(подпись)                                      (расшифровка подписи)</w:t>
      </w:r>
    </w:p>
    <w:p w:rsidR="00CB3272" w:rsidRPr="00CB3272" w:rsidRDefault="00CB3272" w:rsidP="00CB3272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Главный бухгалтер                             _________________________ _________________________________________________</w:t>
      </w:r>
    </w:p>
    <w:p w:rsidR="00CB3272" w:rsidRPr="00CB3272" w:rsidRDefault="00CB3272" w:rsidP="00CB3272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МП                                                                                                       (подпись)                                       (расшифровка подписи)</w:t>
      </w:r>
    </w:p>
    <w:p w:rsidR="00CB3272" w:rsidRPr="00CB3272" w:rsidRDefault="00CB3272" w:rsidP="00CB3272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Исполнитель (от муниципального образования) _______________________ __________________________ _________________________</w:t>
      </w:r>
    </w:p>
    <w:p w:rsidR="00CB3272" w:rsidRPr="00CB3272" w:rsidRDefault="00CB3272" w:rsidP="00CB3272">
      <w:pPr>
        <w:pStyle w:val="ConsPlusNonformat"/>
        <w:widowControl/>
        <w:ind w:left="-142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(подпись)                                      (ФИО полностью)                               (контактный телефон)</w:t>
      </w:r>
      <w:r w:rsidRPr="00CB3272">
        <w:rPr>
          <w:rFonts w:ascii="Arial" w:hAnsi="Arial" w:cs="Arial"/>
          <w:b/>
          <w:sz w:val="24"/>
          <w:szCs w:val="24"/>
        </w:rPr>
        <w:t xml:space="preserve"> </w:t>
      </w:r>
    </w:p>
    <w:p w:rsidR="00CB3272" w:rsidRPr="00CB3272" w:rsidRDefault="00CB3272" w:rsidP="00CB3272">
      <w:pPr>
        <w:widowControl w:val="0"/>
        <w:autoSpaceDE w:val="0"/>
        <w:autoSpaceDN w:val="0"/>
        <w:adjustRightInd w:val="0"/>
        <w:ind w:left="-567" w:firstLine="11624"/>
        <w:jc w:val="righ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Приложение № 2 </w:t>
      </w:r>
    </w:p>
    <w:p w:rsidR="00CB3272" w:rsidRPr="00CB3272" w:rsidRDefault="00CB3272" w:rsidP="00CB3272">
      <w:pPr>
        <w:autoSpaceDE w:val="0"/>
        <w:autoSpaceDN w:val="0"/>
        <w:adjustRightInd w:val="0"/>
        <w:ind w:firstLine="11057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к Соглашению </w:t>
      </w:r>
    </w:p>
    <w:p w:rsidR="00CB3272" w:rsidRPr="00CB3272" w:rsidRDefault="00CB3272" w:rsidP="00CB3272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от «___» _________ 2020г. № ________</w:t>
      </w:r>
    </w:p>
    <w:p w:rsidR="00CB3272" w:rsidRPr="00CB3272" w:rsidRDefault="00CB3272" w:rsidP="00CB3272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ОТЧЕТ</w:t>
      </w:r>
    </w:p>
    <w:p w:rsidR="00CB3272" w:rsidRPr="00CB3272" w:rsidRDefault="00CB3272" w:rsidP="00CB3272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о получении субсидии </w:t>
      </w:r>
      <w:bookmarkStart w:id="10" w:name="OLE_LINK36"/>
      <w:r w:rsidRPr="00CB3272">
        <w:rPr>
          <w:rFonts w:ascii="Arial" w:hAnsi="Arial" w:cs="Arial"/>
          <w:sz w:val="24"/>
          <w:szCs w:val="24"/>
        </w:rPr>
        <w:t xml:space="preserve">на ремонт подъездов в многоквартирных домах 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на территории муниципального образования _________________________________________________________________Московской области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lastRenderedPageBreak/>
        <w:t xml:space="preserve">           (наименование муниципального образования)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p w:rsidR="00CB3272" w:rsidRPr="00CB3272" w:rsidRDefault="00CB3272" w:rsidP="00CB3272">
      <w:pPr>
        <w:widowControl w:val="0"/>
        <w:autoSpaceDE w:val="0"/>
        <w:autoSpaceDN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CB3272" w:rsidRPr="00CB3272" w:rsidTr="00830B0E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>Наименование субсидии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CB3272"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 xml:space="preserve">Сумма затрат, подлежащая возмещению за счет бюджетных средств,  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 xml:space="preserve">согласно 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CB3272"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>(руб.)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Получены суммы возмещения 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(руб.)</w:t>
            </w:r>
          </w:p>
        </w:tc>
      </w:tr>
      <w:tr w:rsidR="00CB3272" w:rsidRPr="00CB3272" w:rsidTr="00830B0E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b/>
                <w:sz w:val="24"/>
                <w:szCs w:val="24"/>
              </w:rPr>
              <w:t>ВСЕГО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B3272">
              <w:rPr>
                <w:rFonts w:ascii="Arial" w:eastAsia="Calibri" w:hAnsi="Arial" w:cs="Arial"/>
                <w:sz w:val="24"/>
                <w:szCs w:val="24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CB3272" w:rsidRPr="00CB3272" w:rsidTr="00830B0E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из бюджета муниципального образования Московской области на возмещение части затрат, связанных с выполненным ремонтом подъездов </w:t>
            </w:r>
          </w:p>
          <w:p w:rsidR="00CB3272" w:rsidRPr="00CB3272" w:rsidRDefault="00CB3272" w:rsidP="00830B0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327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многоквартирных домах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272" w:rsidRPr="00CB3272" w:rsidRDefault="00CB3272" w:rsidP="00830B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CB3272" w:rsidRPr="00CB3272" w:rsidRDefault="00CB3272" w:rsidP="00CB3272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     ______________________    ( ______________________)</w:t>
      </w:r>
    </w:p>
    <w:p w:rsidR="00CB3272" w:rsidRPr="00CB3272" w:rsidRDefault="00CB3272" w:rsidP="00CB3272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(подпись)   </w:t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</w:t>
      </w:r>
      <w:r w:rsidRPr="00CB327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(ФИО)</w:t>
      </w:r>
    </w:p>
    <w:p w:rsidR="00CB3272" w:rsidRPr="00CB3272" w:rsidRDefault="00CB3272" w:rsidP="00CB3272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B3272">
        <w:rPr>
          <w:rFonts w:ascii="Arial" w:eastAsia="Times New Roman" w:hAnsi="Arial" w:cs="Arial"/>
          <w:sz w:val="24"/>
          <w:szCs w:val="24"/>
          <w:lang w:eastAsia="ru-RU"/>
        </w:rPr>
        <w:t xml:space="preserve">М.П.                     </w:t>
      </w: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  <w:sectPr w:rsidR="00CB3272" w:rsidRPr="00CB3272" w:rsidSect="0075617C">
          <w:headerReference w:type="default" r:id="rId9"/>
          <w:pgSz w:w="16838" w:h="11906" w:orient="landscape" w:code="9"/>
          <w:pgMar w:top="1134" w:right="567" w:bottom="1134" w:left="1134" w:header="709" w:footer="709" w:gutter="0"/>
          <w:cols w:space="708"/>
          <w:titlePg/>
          <w:docGrid w:linePitch="381"/>
        </w:sectPr>
      </w:pPr>
      <w:r w:rsidRPr="00CB3272">
        <w:rPr>
          <w:rFonts w:ascii="Arial" w:hAnsi="Arial" w:cs="Arial"/>
          <w:sz w:val="24"/>
          <w:szCs w:val="24"/>
        </w:rPr>
        <w:t xml:space="preserve">                 </w:t>
      </w: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bookmarkStart w:id="11" w:name="_Hlk10625081"/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lastRenderedPageBreak/>
        <w:t>Приложение №2 к Порядку</w:t>
      </w: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</w:p>
    <w:p w:rsidR="00CB3272" w:rsidRPr="00CB3272" w:rsidRDefault="00CB3272" w:rsidP="00CB3272">
      <w:pPr>
        <w:pStyle w:val="ConsPlusNonformat"/>
        <w:jc w:val="center"/>
        <w:rPr>
          <w:rFonts w:ascii="Arial" w:hAnsi="Arial" w:cs="Arial"/>
          <w:i/>
          <w:sz w:val="24"/>
          <w:szCs w:val="24"/>
          <w:u w:val="single"/>
        </w:rPr>
      </w:pPr>
      <w:r w:rsidRPr="00CB3272">
        <w:rPr>
          <w:rFonts w:ascii="Arial" w:hAnsi="Arial" w:cs="Arial"/>
          <w:i/>
          <w:sz w:val="24"/>
          <w:szCs w:val="24"/>
          <w:u w:val="single"/>
        </w:rPr>
        <w:t xml:space="preserve"> (оформляется на официальном бланке письма юридического лица)</w:t>
      </w:r>
    </w:p>
    <w:p w:rsidR="00CB3272" w:rsidRPr="00CB3272" w:rsidRDefault="00CB3272" w:rsidP="00CB3272">
      <w:pPr>
        <w:pStyle w:val="ConsPlusNonformat"/>
        <w:jc w:val="center"/>
        <w:rPr>
          <w:rFonts w:ascii="Arial" w:hAnsi="Arial" w:cs="Arial"/>
          <w:sz w:val="24"/>
          <w:szCs w:val="24"/>
          <w:u w:val="single"/>
        </w:rPr>
      </w:pPr>
    </w:p>
    <w:p w:rsidR="00CB3272" w:rsidRPr="00CB3272" w:rsidRDefault="00CB3272" w:rsidP="00CB3272">
      <w:pPr>
        <w:pStyle w:val="ConsPlusNonformat"/>
        <w:outlineLvl w:val="0"/>
        <w:rPr>
          <w:rFonts w:ascii="Arial" w:hAnsi="Arial" w:cs="Arial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CB3272" w:rsidRPr="00CB3272" w:rsidTr="00830B0E">
        <w:tc>
          <w:tcPr>
            <w:tcW w:w="5812" w:type="dxa"/>
          </w:tcPr>
          <w:p w:rsidR="00CB3272" w:rsidRPr="00CB3272" w:rsidRDefault="00CB3272" w:rsidP="00830B0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Исх. № ____ от __________ 2020 г.</w:t>
            </w:r>
          </w:p>
          <w:p w:rsidR="00CB3272" w:rsidRPr="00CB3272" w:rsidRDefault="00CB3272" w:rsidP="00830B0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CB3272" w:rsidRPr="00CB3272" w:rsidRDefault="00CB3272" w:rsidP="00830B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</w:tcPr>
          <w:p w:rsidR="00CB3272" w:rsidRPr="00CB3272" w:rsidRDefault="00CB3272" w:rsidP="00830B0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В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_____________________________</w:t>
            </w:r>
          </w:p>
          <w:p w:rsidR="00CB3272" w:rsidRPr="00CB3272" w:rsidRDefault="00CB3272" w:rsidP="00830B0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_______________________________</w:t>
            </w:r>
          </w:p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B3272">
              <w:rPr>
                <w:rFonts w:ascii="Arial" w:hAnsi="Arial" w:cs="Arial"/>
                <w:sz w:val="24"/>
                <w:szCs w:val="24"/>
              </w:rPr>
              <w:t>(наименование органа местного самоуправления</w:t>
            </w:r>
            <w:proofErr w:type="gramEnd"/>
          </w:p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муниципального образования Московской области)</w:t>
            </w:r>
          </w:p>
        </w:tc>
      </w:tr>
    </w:tbl>
    <w:p w:rsidR="00CB3272" w:rsidRPr="00CB3272" w:rsidRDefault="00CB3272" w:rsidP="00CB3272">
      <w:pPr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ЗАЯВКА НА ПРЕДОСТАВЛЕНИЕ СУБСИДИИ</w:t>
      </w:r>
    </w:p>
    <w:p w:rsidR="00CB3272" w:rsidRPr="00CB3272" w:rsidRDefault="00CB3272" w:rsidP="00CB327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 xml:space="preserve">на возмещение затрат на ремонт подъездов в многоквартирных домах </w:t>
      </w:r>
    </w:p>
    <w:p w:rsidR="00CB3272" w:rsidRPr="00CB3272" w:rsidRDefault="00CB3272" w:rsidP="00CB3272">
      <w:pPr>
        <w:rPr>
          <w:rFonts w:ascii="Arial" w:hAnsi="Arial" w:cs="Arial"/>
          <w:color w:val="333333"/>
          <w:sz w:val="24"/>
          <w:szCs w:val="24"/>
        </w:rPr>
      </w:pPr>
    </w:p>
    <w:p w:rsidR="00CB3272" w:rsidRPr="00CB3272" w:rsidRDefault="00CB3272" w:rsidP="00CB3272">
      <w:pPr>
        <w:pStyle w:val="af"/>
        <w:numPr>
          <w:ilvl w:val="0"/>
          <w:numId w:val="12"/>
        </w:num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Основные сведения об организации - претенденте на получение субсидии: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Полное наименование: 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Ф.И.О. руководителя организации, должность ______________________________________________________________________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Адрес (с почтовым индексом):</w:t>
      </w:r>
    </w:p>
    <w:p w:rsidR="00CB3272" w:rsidRPr="00CB3272" w:rsidRDefault="00CB3272" w:rsidP="00CB3272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CB3272"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CB3272" w:rsidRPr="00CB3272" w:rsidRDefault="00CB3272" w:rsidP="00CB3272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CB3272"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 Телефон _________________________________ факс ________________________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Электронный адрес _____________________________________________________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CB3272" w:rsidRPr="00CB3272" w:rsidTr="00830B0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72" w:rsidRPr="00CB3272" w:rsidRDefault="00CB3272" w:rsidP="00830B0E">
            <w:pPr>
              <w:pStyle w:val="ConsPlusCell"/>
              <w:rPr>
                <w:bCs/>
                <w:sz w:val="24"/>
                <w:szCs w:val="24"/>
              </w:rPr>
            </w:pPr>
            <w:r w:rsidRPr="00CB3272">
              <w:rPr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72" w:rsidRPr="00CB3272" w:rsidRDefault="00CB3272" w:rsidP="00830B0E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  <w:tr w:rsidR="00CB3272" w:rsidRPr="00CB3272" w:rsidTr="00830B0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72" w:rsidRPr="00CB3272" w:rsidRDefault="00CB3272" w:rsidP="00830B0E">
            <w:pPr>
              <w:pStyle w:val="ConsPlusCell"/>
              <w:rPr>
                <w:bCs/>
                <w:sz w:val="24"/>
                <w:szCs w:val="24"/>
              </w:rPr>
            </w:pPr>
            <w:r w:rsidRPr="00CB3272">
              <w:rPr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272" w:rsidRPr="00CB3272" w:rsidRDefault="00CB3272" w:rsidP="00830B0E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</w:tbl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 Банковские реквизиты организации ______________________________________ ______________________________________________________________________</w:t>
      </w:r>
    </w:p>
    <w:p w:rsidR="00CB3272" w:rsidRPr="00CB3272" w:rsidRDefault="00CB3272" w:rsidP="00CB3272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Главный бухгалтер организации (Ф.И.О., тел.)  ______________________________________________________________________</w:t>
      </w:r>
    </w:p>
    <w:p w:rsidR="00CB3272" w:rsidRPr="00CB3272" w:rsidRDefault="00CB3272" w:rsidP="00CB3272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pStyle w:val="af"/>
        <w:numPr>
          <w:ilvl w:val="0"/>
          <w:numId w:val="1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CB3272" w:rsidRPr="00CB3272" w:rsidRDefault="00CB3272" w:rsidP="00CB3272">
      <w:pPr>
        <w:pStyle w:val="af"/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954"/>
        <w:gridCol w:w="3544"/>
      </w:tblGrid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B327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Кол-во листов в документе</w:t>
            </w: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Копия устава </w:t>
            </w:r>
            <w:r w:rsidRPr="00CB3272">
              <w:rPr>
                <w:rFonts w:ascii="Arial" w:hAnsi="Arial" w:cs="Arial"/>
                <w:sz w:val="24"/>
                <w:szCs w:val="24"/>
              </w:rPr>
              <w:t>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Копия свидетельства о регистрации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Копия лицензии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организации, индивидуального предпринимателя), </w:t>
            </w:r>
            <w:r w:rsidRPr="00CB3272">
              <w:rPr>
                <w:rFonts w:ascii="Arial" w:hAnsi="Arial" w:cs="Arial"/>
                <w:sz w:val="24"/>
                <w:szCs w:val="24"/>
              </w:rPr>
              <w:lastRenderedPageBreak/>
              <w:t xml:space="preserve">заверенная печатью и подписью руководителя 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CB327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(при наличии) и подписью руководителя,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об отсутствии </w:t>
            </w:r>
            <w:r w:rsidRPr="00CB3272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CB3272">
              <w:rPr>
                <w:rFonts w:ascii="Arial" w:hAnsi="Arial" w:cs="Arial"/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CB327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(при наличии) и подписью руководителя, об отсутствии организации в Едином федеральном реестре сведений о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>банкротстве</w:t>
            </w:r>
            <w:r w:rsidRPr="00CB3272">
              <w:rPr>
                <w:rFonts w:ascii="Arial" w:hAnsi="Arial" w:cs="Arial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CB327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B3272">
              <w:rPr>
                <w:rFonts w:ascii="Arial" w:hAnsi="Arial" w:cs="Arial"/>
                <w:sz w:val="24"/>
                <w:szCs w:val="24"/>
              </w:rPr>
              <w:t>организации, заверенное печатью (при наличии) и подписью руководителя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об отсутств</w:t>
            </w:r>
            <w:proofErr w:type="gramStart"/>
            <w:r w:rsidRPr="00CB3272">
              <w:rPr>
                <w:rFonts w:ascii="Arial" w:hAnsi="Arial" w:cs="Arial"/>
                <w:b/>
                <w:sz w:val="24"/>
                <w:szCs w:val="24"/>
              </w:rPr>
              <w:t>ии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у о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>рганизации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просроченной задолженности перед </w:t>
            </w:r>
            <w:proofErr w:type="spellStart"/>
            <w:r w:rsidRPr="00CB3272">
              <w:rPr>
                <w:rFonts w:ascii="Arial" w:hAnsi="Arial" w:cs="Arial"/>
                <w:b/>
                <w:sz w:val="24"/>
                <w:szCs w:val="24"/>
              </w:rPr>
              <w:t>ресурсоснабжающими</w:t>
            </w:r>
            <w:proofErr w:type="spellEnd"/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организациями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или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>График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CB3272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B3272">
              <w:rPr>
                <w:rFonts w:ascii="Arial" w:hAnsi="Arial" w:cs="Arial"/>
                <w:sz w:val="24"/>
                <w:szCs w:val="24"/>
              </w:rPr>
              <w:t>организации, заверенное печатью (при наличии) и подписью руководителя, об отсутств</w:t>
            </w:r>
            <w:proofErr w:type="gramStart"/>
            <w:r w:rsidRPr="00CB3272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>рганизации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 задолженности по уплате налогов</w:t>
            </w:r>
            <w:r w:rsidRPr="00CB3272">
              <w:rPr>
                <w:rFonts w:ascii="Arial" w:hAnsi="Arial" w:cs="Arial"/>
                <w:sz w:val="24"/>
                <w:szCs w:val="24"/>
              </w:rPr>
              <w:t>, сборов и иных платежей, с приложением справки из ИФНС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Информационное письмо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Копии протоколов о выборе совета МКД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или уполномоченных представителей собственников помещений МКД, заверенные печатью 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</w:t>
            </w:r>
            <w:r w:rsidRPr="00CB3272">
              <w:rPr>
                <w:rFonts w:ascii="Arial" w:hAnsi="Arial" w:cs="Arial"/>
                <w:sz w:val="24"/>
                <w:szCs w:val="24"/>
              </w:rPr>
              <w:lastRenderedPageBreak/>
              <w:t>кооперативов)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Копии протоколов общих собраний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собственников помещений МКД с принятым решением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>о выполнении ремонта подъездов</w:t>
            </w:r>
            <w:r w:rsidRPr="00CB3272">
              <w:rPr>
                <w:rFonts w:ascii="Arial" w:hAnsi="Arial" w:cs="Arial"/>
                <w:sz w:val="24"/>
                <w:szCs w:val="24"/>
              </w:rPr>
              <w:t>, заверенные печатью и подписью руководителя организации – получателя субсидии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Акты комиссионной приемки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выполненных работ по ремонту подъездов МКД, подписанные представителями получателя субсидии                                       и Администрации, уполномоченными представителями собственников, с отметкой ГБУ МО «УТНКР»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Справка-расчет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о подтверждении фактических затрат, связанных с выполненным ремонтом подъездов в многоквартирных домах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Акты приемки выполненных работ по форме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>КС-2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                 в соответствии с рекомендованными видами работ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Справки о стоимости работ по форме </w:t>
            </w:r>
            <w:r w:rsidRPr="00CB3272">
              <w:rPr>
                <w:rFonts w:ascii="Arial" w:hAnsi="Arial" w:cs="Arial"/>
                <w:b/>
                <w:sz w:val="24"/>
                <w:szCs w:val="24"/>
              </w:rPr>
              <w:t>КС-3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                           в соответствии с рекомендованными видами работ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95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Локальный сметный расчет</w:t>
            </w:r>
            <w:r w:rsidRPr="00CB3272">
              <w:rPr>
                <w:rFonts w:ascii="Arial" w:hAnsi="Arial" w:cs="Arial"/>
                <w:sz w:val="24"/>
                <w:szCs w:val="24"/>
              </w:rPr>
              <w:t xml:space="preserve"> выполненных работ                 по ремонту подъездов МКД </w:t>
            </w:r>
          </w:p>
        </w:tc>
        <w:tc>
          <w:tcPr>
            <w:tcW w:w="3544" w:type="dxa"/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Документы, подтверждающие оплату 100 % стоимости выполненных работ подрядными организациями </w:t>
            </w:r>
            <w:r w:rsidRPr="00CB3272">
              <w:rPr>
                <w:rFonts w:ascii="Arial" w:hAnsi="Arial" w:cs="Arial"/>
                <w:sz w:val="24"/>
                <w:szCs w:val="24"/>
              </w:rPr>
              <w:t>в случае привлечения подрядных организаций, с приложением  копий договоров                        с подрядными организациями, заверенных печатью и подписью руководителя организации – Получателя субсидии.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3272">
              <w:rPr>
                <w:rFonts w:ascii="Arial" w:hAnsi="Arial" w:cs="Arial"/>
                <w:b/>
                <w:sz w:val="24"/>
                <w:szCs w:val="24"/>
              </w:rPr>
              <w:t>Распорядительный а</w:t>
            </w:r>
            <w:proofErr w:type="gramStart"/>
            <w:r w:rsidRPr="00CB3272">
              <w:rPr>
                <w:rFonts w:ascii="Arial" w:hAnsi="Arial" w:cs="Arial"/>
                <w:b/>
                <w:sz w:val="24"/>
                <w:szCs w:val="24"/>
              </w:rPr>
              <w:t xml:space="preserve">кт </w:t>
            </w:r>
            <w:r w:rsidRPr="00CB3272">
              <w:rPr>
                <w:rFonts w:ascii="Arial" w:hAnsi="Arial" w:cs="Arial"/>
                <w:sz w:val="24"/>
                <w:szCs w:val="24"/>
              </w:rPr>
              <w:t>с пр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>иложением адресного перечня подъездов МКД, в которых ремонт подъездов выполнен хозяйственным способом, оформленный</w:t>
            </w:r>
          </w:p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 xml:space="preserve">на официальном бланке организации – Получателя субсидии, </w:t>
            </w:r>
            <w:proofErr w:type="gramStart"/>
            <w:r w:rsidRPr="00CB3272">
              <w:rPr>
                <w:rFonts w:ascii="Arial" w:hAnsi="Arial" w:cs="Arial"/>
                <w:sz w:val="24"/>
                <w:szCs w:val="24"/>
              </w:rPr>
              <w:t>заверенный</w:t>
            </w:r>
            <w:proofErr w:type="gramEnd"/>
            <w:r w:rsidRPr="00CB3272">
              <w:rPr>
                <w:rFonts w:ascii="Arial" w:hAnsi="Arial" w:cs="Arial"/>
                <w:sz w:val="24"/>
                <w:szCs w:val="24"/>
              </w:rPr>
              <w:t xml:space="preserve"> печатью и подписью руководителя.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CB3272"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>Копия Договора со специализированной организацией на вывоз отходов</w:t>
            </w:r>
            <w:r w:rsidRPr="00CB3272">
              <w:rPr>
                <w:rFonts w:ascii="Arial" w:eastAsia="Courier New" w:hAnsi="Arial" w:cs="Arial"/>
                <w:sz w:val="24"/>
                <w:szCs w:val="24"/>
              </w:rPr>
              <w:t xml:space="preserve">, образовавшихся в ходе работ по ремонту подъездов в многоквартирных домах, </w:t>
            </w:r>
            <w:r w:rsidRPr="00CB3272">
              <w:rPr>
                <w:rFonts w:ascii="Arial" w:hAnsi="Arial" w:cs="Arial"/>
                <w:sz w:val="24"/>
                <w:szCs w:val="24"/>
              </w:rPr>
              <w:t>заверенная печатью и подписью руководителя</w:t>
            </w:r>
            <w:r w:rsidRPr="00CB3272">
              <w:rPr>
                <w:rFonts w:ascii="Arial" w:eastAsia="Courier New" w:hAnsi="Arial" w:cs="Arial"/>
                <w:sz w:val="24"/>
                <w:szCs w:val="24"/>
              </w:rPr>
              <w:t>.</w:t>
            </w:r>
          </w:p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3272" w:rsidRPr="00CB3272" w:rsidTr="00830B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jc w:val="both"/>
              <w:rPr>
                <w:rFonts w:ascii="Arial" w:eastAsia="Courier New" w:hAnsi="Arial" w:cs="Arial"/>
                <w:b/>
                <w:bCs/>
                <w:sz w:val="24"/>
                <w:szCs w:val="24"/>
              </w:rPr>
            </w:pPr>
            <w:r w:rsidRPr="00CB3272"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 xml:space="preserve">Материалы </w:t>
            </w:r>
            <w:proofErr w:type="spellStart"/>
            <w:r w:rsidRPr="00CB3272"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>фотофиксации</w:t>
            </w:r>
            <w:proofErr w:type="spellEnd"/>
            <w:r w:rsidRPr="00CB3272"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 xml:space="preserve"> выполненных работ </w:t>
            </w:r>
            <w:r w:rsidRPr="00CB3272">
              <w:rPr>
                <w:rFonts w:ascii="Arial" w:eastAsia="Courier New" w:hAnsi="Arial" w:cs="Arial"/>
                <w:bCs/>
                <w:sz w:val="24"/>
                <w:szCs w:val="24"/>
              </w:rPr>
              <w:t xml:space="preserve">по ремонту подъездов в МКД с указанием </w:t>
            </w:r>
            <w:r w:rsidRPr="00CB3272">
              <w:rPr>
                <w:rFonts w:ascii="Arial" w:eastAsia="Courier New" w:hAnsi="Arial" w:cs="Arial"/>
                <w:bCs/>
                <w:sz w:val="24"/>
                <w:szCs w:val="24"/>
              </w:rPr>
              <w:lastRenderedPageBreak/>
              <w:t>адреса подъезда и подписью руководителя организации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272" w:rsidRPr="00CB3272" w:rsidRDefault="00CB3272" w:rsidP="00830B0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3272" w:rsidRPr="00CB3272" w:rsidRDefault="00CB3272" w:rsidP="00CB3272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af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Ремонт подъездов выполнен в многоквартирных домах, находящихся                      в управлении Организации и расположенных по адресам, указанным в </w:t>
      </w:r>
      <w:proofErr w:type="gramStart"/>
      <w:r w:rsidRPr="00CB3272">
        <w:rPr>
          <w:rFonts w:ascii="Arial" w:hAnsi="Arial" w:cs="Arial"/>
          <w:sz w:val="24"/>
          <w:szCs w:val="24"/>
        </w:rPr>
        <w:t>Справке-расчет</w:t>
      </w:r>
      <w:proofErr w:type="gramEnd"/>
      <w:r w:rsidRPr="00CB3272">
        <w:rPr>
          <w:rFonts w:ascii="Arial" w:hAnsi="Arial" w:cs="Arial"/>
          <w:sz w:val="24"/>
          <w:szCs w:val="24"/>
        </w:rPr>
        <w:t>.</w:t>
      </w:r>
    </w:p>
    <w:p w:rsidR="00CB3272" w:rsidRPr="00CB3272" w:rsidRDefault="00CB3272" w:rsidP="00CB3272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Размер запрашиваемой субсидии (согласно </w:t>
      </w:r>
      <w:proofErr w:type="gramStart"/>
      <w:r w:rsidRPr="00CB3272">
        <w:rPr>
          <w:rFonts w:ascii="Arial" w:hAnsi="Arial" w:cs="Arial"/>
          <w:sz w:val="24"/>
          <w:szCs w:val="24"/>
        </w:rPr>
        <w:t>Справки-расчет</w:t>
      </w:r>
      <w:proofErr w:type="gramEnd"/>
      <w:r w:rsidRPr="00CB3272">
        <w:rPr>
          <w:rFonts w:ascii="Arial" w:hAnsi="Arial" w:cs="Arial"/>
          <w:sz w:val="24"/>
          <w:szCs w:val="24"/>
        </w:rPr>
        <w:t>):</w:t>
      </w:r>
    </w:p>
    <w:p w:rsidR="00CB3272" w:rsidRPr="00CB3272" w:rsidRDefault="00CB3272" w:rsidP="00CB327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 (________________________________________________)</w:t>
      </w:r>
    </w:p>
    <w:p w:rsidR="00CB3272" w:rsidRPr="00CB3272" w:rsidRDefault="00CB3272" w:rsidP="00CB3272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CB3272">
        <w:rPr>
          <w:rFonts w:ascii="Arial" w:hAnsi="Arial" w:cs="Arial"/>
          <w:i/>
          <w:sz w:val="24"/>
          <w:szCs w:val="24"/>
        </w:rPr>
        <w:t xml:space="preserve">           </w:t>
      </w:r>
    </w:p>
    <w:p w:rsidR="00CB3272" w:rsidRPr="00CB3272" w:rsidRDefault="00CB3272" w:rsidP="00CB3272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Документы предоставлены нарочно, на бумажном носителе, </w:t>
      </w:r>
      <w:r w:rsidRPr="00CB3272"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  <w:r w:rsidRPr="00CB3272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</w:p>
    <w:p w:rsidR="00CB3272" w:rsidRPr="00CB3272" w:rsidRDefault="00CB3272" w:rsidP="00CB3272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 w:rsidRPr="00CB3272"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</w:p>
    <w:p w:rsidR="00CB3272" w:rsidRPr="00CB3272" w:rsidRDefault="00CB3272" w:rsidP="00CB3272">
      <w:pPr>
        <w:pStyle w:val="af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af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   __________________ (_________________________)</w:t>
      </w:r>
      <w:proofErr w:type="gramEnd"/>
    </w:p>
    <w:p w:rsidR="00CB3272" w:rsidRPr="00CB3272" w:rsidRDefault="00CB3272" w:rsidP="00CB3272">
      <w:pPr>
        <w:pStyle w:val="ConsPlusNonformat"/>
        <w:rPr>
          <w:rFonts w:ascii="Arial" w:hAnsi="Arial" w:cs="Arial"/>
          <w:i/>
          <w:sz w:val="24"/>
          <w:szCs w:val="24"/>
          <w:vertAlign w:val="superscript"/>
        </w:rPr>
      </w:pPr>
      <w:r w:rsidRPr="00CB3272"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 w:rsidRPr="00CB3272">
        <w:rPr>
          <w:rFonts w:ascii="Arial" w:hAnsi="Arial" w:cs="Arial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М.П.  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CB3272" w:rsidRPr="00CB3272" w:rsidTr="00830B0E">
        <w:tc>
          <w:tcPr>
            <w:tcW w:w="5068" w:type="dxa"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CB3272" w:rsidRPr="00CB3272" w:rsidTr="00830B0E">
        <w:tc>
          <w:tcPr>
            <w:tcW w:w="5068" w:type="dxa"/>
          </w:tcPr>
          <w:p w:rsidR="00CB3272" w:rsidRPr="00CB3272" w:rsidRDefault="00CB3272" w:rsidP="00830B0E">
            <w:pPr>
              <w:rPr>
                <w:rFonts w:ascii="Arial" w:hAnsi="Arial" w:cs="Arial"/>
                <w:sz w:val="24"/>
                <w:szCs w:val="24"/>
              </w:rPr>
            </w:pPr>
            <w:r w:rsidRPr="00CB3272">
              <w:rPr>
                <w:rFonts w:ascii="Arial" w:hAnsi="Arial" w:cs="Arial"/>
                <w:sz w:val="24"/>
                <w:szCs w:val="24"/>
              </w:rPr>
              <w:t>Дата принятия заявки</w:t>
            </w:r>
          </w:p>
        </w:tc>
        <w:tc>
          <w:tcPr>
            <w:tcW w:w="5069" w:type="dxa"/>
          </w:tcPr>
          <w:p w:rsidR="00CB3272" w:rsidRPr="00CB3272" w:rsidRDefault="00CB3272" w:rsidP="00830B0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bookmarkEnd w:id="10"/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№3 к Порядку</w:t>
      </w:r>
    </w:p>
    <w:p w:rsidR="00CB3272" w:rsidRPr="00CB3272" w:rsidRDefault="00CB3272" w:rsidP="00CB3272">
      <w:pPr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сообщает </w:t>
      </w:r>
      <w:r w:rsidRPr="00CB3272">
        <w:rPr>
          <w:rFonts w:ascii="Arial" w:hAnsi="Arial" w:cs="Arial"/>
          <w:b/>
          <w:sz w:val="24"/>
          <w:szCs w:val="24"/>
        </w:rPr>
        <w:t>об отсутствии</w:t>
      </w:r>
      <w:r w:rsidRPr="00CB3272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                  (наименование организаци</w:t>
      </w:r>
      <w:proofErr w:type="gramStart"/>
      <w:r w:rsidRPr="00CB3272">
        <w:rPr>
          <w:rFonts w:ascii="Arial" w:hAnsi="Arial" w:cs="Arial"/>
          <w:sz w:val="24"/>
          <w:szCs w:val="24"/>
        </w:rPr>
        <w:t>и-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претендента на получение субсидии)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CB3272">
        <w:rPr>
          <w:rFonts w:ascii="Arial" w:hAnsi="Arial" w:cs="Arial"/>
          <w:sz w:val="24"/>
          <w:szCs w:val="24"/>
        </w:rPr>
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таких юридических лиц.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 (__________________________)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CB3272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CB3272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CB3272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(ФИО)                                   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bookmarkEnd w:id="11"/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lastRenderedPageBreak/>
        <w:t>Приложение №4 к Порядку</w:t>
      </w: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сообщает </w:t>
      </w:r>
      <w:r w:rsidRPr="00CB3272">
        <w:rPr>
          <w:rFonts w:ascii="Arial" w:hAnsi="Arial" w:cs="Arial"/>
          <w:b/>
          <w:sz w:val="24"/>
          <w:szCs w:val="24"/>
        </w:rPr>
        <w:t>об отсутствии</w:t>
      </w:r>
      <w:r w:rsidRPr="00CB3272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 (наименование организации-претендента на получение субсидии)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eastAsia="Courier New" w:hAnsi="Arial" w:cs="Arial"/>
          <w:sz w:val="24"/>
          <w:szCs w:val="24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</w:t>
      </w:r>
      <w:r w:rsidRPr="00CB3272">
        <w:rPr>
          <w:rFonts w:ascii="Arial" w:hAnsi="Arial" w:cs="Arial"/>
          <w:sz w:val="24"/>
          <w:szCs w:val="24"/>
        </w:rPr>
        <w:tab/>
      </w:r>
      <w:r w:rsidRPr="00CB3272">
        <w:rPr>
          <w:rFonts w:ascii="Arial" w:hAnsi="Arial" w:cs="Arial"/>
          <w:sz w:val="24"/>
          <w:szCs w:val="24"/>
        </w:rPr>
        <w:tab/>
      </w:r>
      <w:r w:rsidRPr="00CB3272">
        <w:rPr>
          <w:rFonts w:ascii="Arial" w:hAnsi="Arial" w:cs="Arial"/>
          <w:sz w:val="24"/>
          <w:szCs w:val="24"/>
        </w:rPr>
        <w:tab/>
      </w:r>
      <w:r w:rsidRPr="00CB3272">
        <w:rPr>
          <w:rFonts w:ascii="Arial" w:hAnsi="Arial" w:cs="Arial"/>
          <w:sz w:val="24"/>
          <w:szCs w:val="24"/>
        </w:rPr>
        <w:tab/>
        <w:t xml:space="preserve"> ______________________ (__________________________)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CB3272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CB3272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B3272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№5 к Порядку</w:t>
      </w:r>
    </w:p>
    <w:p w:rsidR="00CB3272" w:rsidRPr="00CB3272" w:rsidRDefault="00CB3272" w:rsidP="00CB3272">
      <w:pPr>
        <w:jc w:val="center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сообщает </w:t>
      </w:r>
      <w:r w:rsidRPr="00CB3272">
        <w:rPr>
          <w:rFonts w:ascii="Arial" w:hAnsi="Arial" w:cs="Arial"/>
          <w:b/>
          <w:sz w:val="24"/>
          <w:szCs w:val="24"/>
        </w:rPr>
        <w:t>об отсутствии</w:t>
      </w:r>
      <w:r w:rsidRPr="00CB3272"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  (наименование организации-претендента на получение субсидии)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просроченной задолженности перед </w:t>
      </w:r>
      <w:proofErr w:type="spellStart"/>
      <w:r w:rsidRPr="00CB3272">
        <w:rPr>
          <w:rFonts w:ascii="Arial" w:hAnsi="Arial" w:cs="Arial"/>
          <w:sz w:val="24"/>
          <w:szCs w:val="24"/>
        </w:rPr>
        <w:t>ресурсоснабжающими</w:t>
      </w:r>
      <w:proofErr w:type="spellEnd"/>
      <w:r w:rsidRPr="00CB3272"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ресурсы.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CB3272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CB3272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CB3272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№6 к Порядку</w:t>
      </w:r>
    </w:p>
    <w:p w:rsidR="00CB3272" w:rsidRPr="00CB3272" w:rsidRDefault="00CB3272" w:rsidP="00CB3272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CB3272" w:rsidRPr="00CB3272" w:rsidRDefault="00CB3272" w:rsidP="00CB3272">
      <w:pPr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сообщает </w:t>
      </w:r>
      <w:r w:rsidRPr="00CB3272">
        <w:rPr>
          <w:rFonts w:ascii="Arial" w:hAnsi="Arial" w:cs="Arial"/>
          <w:b/>
          <w:sz w:val="24"/>
          <w:szCs w:val="24"/>
        </w:rPr>
        <w:t>об отсутствии</w:t>
      </w:r>
      <w:r w:rsidRPr="00CB3272"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                                   (наименование организации-претендента на получение субсидии)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задолженности по уплате налогов, сборов и иных платежей.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Приложение: </w:t>
      </w:r>
    </w:p>
    <w:p w:rsidR="00CB3272" w:rsidRPr="00CB3272" w:rsidRDefault="00CB3272" w:rsidP="00CB327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Справка ИФНС. </w:t>
      </w:r>
    </w:p>
    <w:p w:rsidR="00CB3272" w:rsidRPr="00CB3272" w:rsidRDefault="00CB3272" w:rsidP="00CB3272">
      <w:pPr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CB3272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CB3272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CB3272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CB3272" w:rsidRPr="00CB3272" w:rsidRDefault="00CB3272" w:rsidP="00CB3272">
      <w:pPr>
        <w:pStyle w:val="ConsPlusNonformat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CB3272" w:rsidRPr="00CB3272" w:rsidRDefault="00CB3272" w:rsidP="00CB3272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CB3272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№7 к Порядку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 xml:space="preserve">АКТ 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lastRenderedPageBreak/>
        <w:t>комиссионной приемки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выполненных работ по ремонту подъезда № ______  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многоквартирного дома по адресу: 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CB3272" w:rsidRPr="00CB3272" w:rsidRDefault="00CB3272" w:rsidP="00CB3272">
      <w:pPr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</w:t>
      </w:r>
    </w:p>
    <w:p w:rsidR="00CB3272" w:rsidRPr="00CB3272" w:rsidRDefault="00CB3272" w:rsidP="00CB3272">
      <w:pPr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от «___» __________ 2020</w:t>
      </w:r>
    </w:p>
    <w:p w:rsidR="00CB3272" w:rsidRPr="00CB3272" w:rsidRDefault="00CB3272" w:rsidP="00CB3272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Комиссия в составе</w:t>
      </w:r>
      <w:r w:rsidRPr="00CB3272">
        <w:rPr>
          <w:rFonts w:ascii="Arial" w:hAnsi="Arial" w:cs="Arial"/>
          <w:sz w:val="24"/>
          <w:szCs w:val="24"/>
        </w:rPr>
        <w:t xml:space="preserve">: 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- представитель администрации ________________________________________________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 xml:space="preserve">                                                               (наименование муниципального образования Московской области)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Московской области __________________________________________________________,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 xml:space="preserve">                                (должность, ФИО представителя)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- представитель Совета многоквартирного </w:t>
      </w:r>
      <w:proofErr w:type="gramStart"/>
      <w:r w:rsidRPr="00CB3272">
        <w:rPr>
          <w:rFonts w:ascii="Arial" w:hAnsi="Arial" w:cs="Arial"/>
          <w:sz w:val="24"/>
          <w:szCs w:val="24"/>
        </w:rPr>
        <w:t>дома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/ уполномоченный представитель собственников помещений многоквартирного дома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___________________________________________________________________________,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>(должность в совете, ФИО, № телефона)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- представитель организации, осуществляющей управление многоквартирным домом,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 ____________________________________________________________________________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>(наименование организации, ИНН)</w:t>
      </w:r>
    </w:p>
    <w:p w:rsidR="00CB3272" w:rsidRPr="00CB3272" w:rsidRDefault="00CB3272" w:rsidP="00CB3272">
      <w:p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___________________________________________________________________________,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B3272">
        <w:rPr>
          <w:rFonts w:ascii="Arial" w:hAnsi="Arial" w:cs="Arial"/>
          <w:i/>
          <w:sz w:val="24"/>
          <w:szCs w:val="24"/>
        </w:rPr>
        <w:t>(должность, ФИО представителя)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провела проверку выполненных работ по ремонту подъезда № _______</w:t>
      </w:r>
    </w:p>
    <w:p w:rsidR="00CB3272" w:rsidRPr="00CB3272" w:rsidRDefault="00CB3272" w:rsidP="00CB3272">
      <w:p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многоквартирного дома по адресу: _____________________________________________</w:t>
      </w:r>
    </w:p>
    <w:p w:rsidR="00CB3272" w:rsidRPr="00CB3272" w:rsidRDefault="00CB3272" w:rsidP="00CB3272">
      <w:p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___________________________________________________________________________.</w:t>
      </w:r>
    </w:p>
    <w:p w:rsidR="00CB3272" w:rsidRPr="00CB3272" w:rsidRDefault="00CB3272" w:rsidP="00CB3272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Комиссией</w:t>
      </w:r>
      <w:r w:rsidRPr="00CB3272">
        <w:rPr>
          <w:rFonts w:ascii="Arial" w:hAnsi="Arial" w:cs="Arial"/>
          <w:sz w:val="24"/>
          <w:szCs w:val="24"/>
        </w:rPr>
        <w:t xml:space="preserve"> установлено: ________________________________________________</w:t>
      </w:r>
    </w:p>
    <w:p w:rsidR="00CB3272" w:rsidRPr="00CB3272" w:rsidRDefault="00CB3272" w:rsidP="00CB327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B3272" w:rsidRPr="00CB3272" w:rsidRDefault="00CB3272" w:rsidP="00CB3272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B3272">
        <w:rPr>
          <w:rFonts w:ascii="Arial" w:hAnsi="Arial" w:cs="Arial"/>
          <w:b/>
          <w:sz w:val="24"/>
          <w:szCs w:val="24"/>
        </w:rPr>
        <w:t>Подписи членов комиссии: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Представитель администрации </w:t>
      </w:r>
    </w:p>
    <w:p w:rsidR="00CB3272" w:rsidRPr="00CB3272" w:rsidRDefault="00CB3272" w:rsidP="00CB3272">
      <w:pPr>
        <w:tabs>
          <w:tab w:val="left" w:pos="6521"/>
          <w:tab w:val="left" w:pos="7088"/>
          <w:tab w:val="left" w:pos="992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муниципального образования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 </w:t>
      </w:r>
      <w:r w:rsidRPr="00CB3272">
        <w:rPr>
          <w:rFonts w:ascii="Arial" w:eastAsia="Calibri" w:hAnsi="Arial" w:cs="Arial"/>
          <w:sz w:val="24"/>
          <w:szCs w:val="24"/>
        </w:rPr>
        <w:t xml:space="preserve">_____________________  </w:t>
      </w:r>
      <w:r w:rsidRPr="00CB3272">
        <w:rPr>
          <w:rFonts w:ascii="Arial" w:eastAsia="Calibri" w:hAnsi="Arial" w:cs="Arial"/>
          <w:sz w:val="24"/>
          <w:szCs w:val="24"/>
          <w:u w:val="single"/>
        </w:rPr>
        <w:t>(</w:t>
      </w:r>
      <w:r w:rsidRPr="00CB3272">
        <w:rPr>
          <w:rFonts w:ascii="Arial" w:eastAsia="Calibri" w:hAnsi="Arial" w:cs="Arial"/>
          <w:sz w:val="24"/>
          <w:szCs w:val="24"/>
        </w:rPr>
        <w:t>__________________________</w:t>
      </w:r>
      <w:r w:rsidRPr="00CB3272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CB3272" w:rsidRPr="00CB3272" w:rsidRDefault="00CB3272" w:rsidP="00CB3272">
      <w:pPr>
        <w:tabs>
          <w:tab w:val="left" w:pos="3686"/>
          <w:tab w:val="left" w:pos="5954"/>
        </w:tabs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CB3272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p w:rsidR="00CB3272" w:rsidRPr="00CB3272" w:rsidRDefault="00CB3272" w:rsidP="00CB327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Представитель Совета МКД /</w:t>
      </w:r>
    </w:p>
    <w:p w:rsidR="00CB3272" w:rsidRPr="00CB3272" w:rsidRDefault="00CB3272" w:rsidP="00CB3272">
      <w:pPr>
        <w:tabs>
          <w:tab w:val="left" w:pos="6521"/>
          <w:tab w:val="left" w:pos="7088"/>
          <w:tab w:val="left" w:pos="992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Уполномоченный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                        </w:t>
      </w:r>
      <w:r w:rsidRPr="00CB3272">
        <w:rPr>
          <w:rFonts w:ascii="Arial" w:eastAsia="Calibri" w:hAnsi="Arial" w:cs="Arial"/>
          <w:sz w:val="24"/>
          <w:szCs w:val="24"/>
        </w:rPr>
        <w:t xml:space="preserve">_____________________  </w:t>
      </w:r>
      <w:r w:rsidRPr="00CB3272">
        <w:rPr>
          <w:rFonts w:ascii="Arial" w:eastAsia="Calibri" w:hAnsi="Arial" w:cs="Arial"/>
          <w:sz w:val="24"/>
          <w:szCs w:val="24"/>
          <w:u w:val="single"/>
        </w:rPr>
        <w:t>(</w:t>
      </w:r>
      <w:r w:rsidRPr="00CB3272">
        <w:rPr>
          <w:rFonts w:ascii="Arial" w:eastAsia="Calibri" w:hAnsi="Arial" w:cs="Arial"/>
          <w:sz w:val="24"/>
          <w:szCs w:val="24"/>
        </w:rPr>
        <w:t>__________________________</w:t>
      </w:r>
      <w:r w:rsidRPr="00CB3272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CB3272" w:rsidRPr="00CB3272" w:rsidRDefault="00CB3272" w:rsidP="00CB3272">
      <w:pPr>
        <w:tabs>
          <w:tab w:val="left" w:pos="6521"/>
        </w:tabs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CB3272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p w:rsidR="00CB3272" w:rsidRPr="00CB3272" w:rsidRDefault="00CB3272" w:rsidP="00CB3272">
      <w:pPr>
        <w:tabs>
          <w:tab w:val="left" w:pos="6521"/>
        </w:tabs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Представитель </w:t>
      </w:r>
    </w:p>
    <w:p w:rsidR="00CB3272" w:rsidRPr="00CB3272" w:rsidRDefault="00CB3272" w:rsidP="00CB3272">
      <w:pPr>
        <w:tabs>
          <w:tab w:val="left" w:pos="6521"/>
          <w:tab w:val="left" w:pos="7088"/>
          <w:tab w:val="left" w:pos="992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управляющей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                               </w:t>
      </w:r>
      <w:r w:rsidRPr="00CB3272">
        <w:rPr>
          <w:rFonts w:ascii="Arial" w:eastAsia="Calibri" w:hAnsi="Arial" w:cs="Arial"/>
          <w:sz w:val="24"/>
          <w:szCs w:val="24"/>
        </w:rPr>
        <w:t xml:space="preserve">_____________________  </w:t>
      </w:r>
      <w:r w:rsidRPr="00CB3272">
        <w:rPr>
          <w:rFonts w:ascii="Arial" w:eastAsia="Calibri" w:hAnsi="Arial" w:cs="Arial"/>
          <w:sz w:val="24"/>
          <w:szCs w:val="24"/>
          <w:u w:val="single"/>
        </w:rPr>
        <w:t>(</w:t>
      </w:r>
      <w:r w:rsidRPr="00CB3272">
        <w:rPr>
          <w:rFonts w:ascii="Arial" w:eastAsia="Calibri" w:hAnsi="Arial" w:cs="Arial"/>
          <w:sz w:val="24"/>
          <w:szCs w:val="24"/>
        </w:rPr>
        <w:t>__________________________</w:t>
      </w:r>
      <w:r w:rsidRPr="00CB3272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CB3272" w:rsidRPr="00CB3272" w:rsidRDefault="00CB3272" w:rsidP="00CB3272">
      <w:pPr>
        <w:tabs>
          <w:tab w:val="left" w:pos="6521"/>
          <w:tab w:val="left" w:pos="9923"/>
        </w:tabs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CB3272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p w:rsidR="00CB3272" w:rsidRPr="00CB3272" w:rsidRDefault="00CB3272" w:rsidP="00CB3272">
      <w:pPr>
        <w:tabs>
          <w:tab w:val="left" w:pos="6521"/>
          <w:tab w:val="left" w:pos="9923"/>
        </w:tabs>
        <w:jc w:val="both"/>
        <w:rPr>
          <w:rFonts w:ascii="Arial" w:hAnsi="Arial" w:cs="Arial"/>
          <w:b/>
          <w:i/>
          <w:sz w:val="24"/>
          <w:szCs w:val="24"/>
        </w:rPr>
      </w:pPr>
      <w:r w:rsidRPr="00CB3272">
        <w:rPr>
          <w:rFonts w:ascii="Arial" w:hAnsi="Arial" w:cs="Arial"/>
          <w:b/>
          <w:i/>
          <w:sz w:val="24"/>
          <w:szCs w:val="24"/>
        </w:rPr>
        <w:t>Согласовано:</w:t>
      </w:r>
    </w:p>
    <w:p w:rsidR="00CB3272" w:rsidRPr="00CB3272" w:rsidRDefault="00CB3272" w:rsidP="00CB3272">
      <w:p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Представитель </w:t>
      </w:r>
      <w:proofErr w:type="gramStart"/>
      <w:r w:rsidRPr="00CB3272">
        <w:rPr>
          <w:rFonts w:ascii="Arial" w:hAnsi="Arial" w:cs="Arial"/>
          <w:sz w:val="24"/>
          <w:szCs w:val="24"/>
        </w:rPr>
        <w:t>Государственного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</w:t>
      </w:r>
    </w:p>
    <w:p w:rsidR="00CB3272" w:rsidRPr="00CB3272" w:rsidRDefault="00CB3272" w:rsidP="00CB3272">
      <w:p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бюджетного учреждения </w:t>
      </w:r>
      <w:proofErr w:type="gramStart"/>
      <w:r w:rsidRPr="00CB3272">
        <w:rPr>
          <w:rFonts w:ascii="Arial" w:hAnsi="Arial" w:cs="Arial"/>
          <w:sz w:val="24"/>
          <w:szCs w:val="24"/>
        </w:rPr>
        <w:t>Московской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</w:t>
      </w:r>
    </w:p>
    <w:p w:rsidR="00CB3272" w:rsidRPr="00CB3272" w:rsidRDefault="00CB3272" w:rsidP="00CB3272">
      <w:pPr>
        <w:tabs>
          <w:tab w:val="left" w:pos="8080"/>
        </w:tabs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 xml:space="preserve">области «Управление </w:t>
      </w:r>
      <w:proofErr w:type="gramStart"/>
      <w:r w:rsidRPr="00CB3272">
        <w:rPr>
          <w:rFonts w:ascii="Arial" w:hAnsi="Arial" w:cs="Arial"/>
          <w:sz w:val="24"/>
          <w:szCs w:val="24"/>
        </w:rPr>
        <w:t>технического</w:t>
      </w:r>
      <w:proofErr w:type="gramEnd"/>
      <w:r w:rsidRPr="00CB3272">
        <w:rPr>
          <w:rFonts w:ascii="Arial" w:hAnsi="Arial" w:cs="Arial"/>
          <w:sz w:val="24"/>
          <w:szCs w:val="24"/>
        </w:rPr>
        <w:t xml:space="preserve"> </w:t>
      </w:r>
    </w:p>
    <w:p w:rsidR="00CB3272" w:rsidRPr="00CB3272" w:rsidRDefault="00CB3272" w:rsidP="00CB3272">
      <w:pPr>
        <w:spacing w:line="240" w:lineRule="auto"/>
        <w:rPr>
          <w:rFonts w:ascii="Arial" w:hAnsi="Arial" w:cs="Arial"/>
          <w:sz w:val="24"/>
          <w:szCs w:val="24"/>
        </w:rPr>
      </w:pPr>
      <w:r w:rsidRPr="00CB3272">
        <w:rPr>
          <w:rFonts w:ascii="Arial" w:hAnsi="Arial" w:cs="Arial"/>
          <w:sz w:val="24"/>
          <w:szCs w:val="24"/>
        </w:rPr>
        <w:t>надзора капитального ремонта</w:t>
      </w:r>
      <w:proofErr w:type="gramStart"/>
      <w:r w:rsidRPr="00CB3272">
        <w:rPr>
          <w:rFonts w:ascii="Arial" w:hAnsi="Arial" w:cs="Arial"/>
          <w:sz w:val="24"/>
          <w:szCs w:val="24"/>
        </w:rPr>
        <w:t xml:space="preserve">»  </w:t>
      </w:r>
      <w:r w:rsidRPr="00CB3272">
        <w:rPr>
          <w:rFonts w:ascii="Arial" w:eastAsia="Calibri" w:hAnsi="Arial" w:cs="Arial"/>
          <w:sz w:val="24"/>
          <w:szCs w:val="24"/>
        </w:rPr>
        <w:t xml:space="preserve">_____________________  </w:t>
      </w:r>
      <w:r w:rsidRPr="00CB3272">
        <w:rPr>
          <w:rFonts w:ascii="Arial" w:eastAsia="Calibri" w:hAnsi="Arial" w:cs="Arial"/>
          <w:sz w:val="24"/>
          <w:szCs w:val="24"/>
          <w:u w:val="single"/>
        </w:rPr>
        <w:t>(</w:t>
      </w:r>
      <w:r w:rsidRPr="00CB3272">
        <w:rPr>
          <w:rFonts w:ascii="Arial" w:eastAsia="Calibri" w:hAnsi="Arial" w:cs="Arial"/>
          <w:sz w:val="24"/>
          <w:szCs w:val="24"/>
        </w:rPr>
        <w:t>_________________________</w:t>
      </w:r>
      <w:r w:rsidRPr="00CB3272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C25B88" w:rsidRPr="00CB3272" w:rsidRDefault="00CB3272" w:rsidP="00CB3272">
      <w:pPr>
        <w:tabs>
          <w:tab w:val="left" w:pos="6521"/>
          <w:tab w:val="left" w:pos="9923"/>
        </w:tabs>
        <w:jc w:val="both"/>
        <w:rPr>
          <w:rFonts w:ascii="Arial" w:hAnsi="Arial" w:cs="Arial"/>
          <w:sz w:val="24"/>
          <w:szCs w:val="24"/>
        </w:rPr>
      </w:pPr>
      <w:r w:rsidRPr="00CB3272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(подпись)                                                                     (ФИО)</w:t>
      </w:r>
    </w:p>
    <w:sectPr w:rsidR="00C25B88" w:rsidRPr="00CB3272" w:rsidSect="00CB3272">
      <w:headerReference w:type="default" r:id="rId10"/>
      <w:pgSz w:w="11906" w:h="16838" w:code="9"/>
      <w:pgMar w:top="1134" w:right="567" w:bottom="1134" w:left="1134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D6D" w:rsidRDefault="00015D6D" w:rsidP="00CB3272">
      <w:pPr>
        <w:spacing w:line="240" w:lineRule="auto"/>
      </w:pPr>
      <w:r>
        <w:separator/>
      </w:r>
    </w:p>
  </w:endnote>
  <w:endnote w:type="continuationSeparator" w:id="0">
    <w:p w:rsidR="00015D6D" w:rsidRDefault="00015D6D" w:rsidP="00CB3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D6D" w:rsidRDefault="00015D6D" w:rsidP="00CB3272">
      <w:pPr>
        <w:spacing w:line="240" w:lineRule="auto"/>
      </w:pPr>
      <w:r>
        <w:separator/>
      </w:r>
    </w:p>
  </w:footnote>
  <w:footnote w:type="continuationSeparator" w:id="0">
    <w:p w:rsidR="00015D6D" w:rsidRDefault="00015D6D" w:rsidP="00CB32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17C" w:rsidRDefault="00015D6D">
    <w:pPr>
      <w:pStyle w:val="ab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17C" w:rsidRDefault="00015D6D">
    <w:pPr>
      <w:pStyle w:val="ab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17C" w:rsidRDefault="00015D6D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186A"/>
    <w:multiLevelType w:val="hybridMultilevel"/>
    <w:tmpl w:val="A86836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306493"/>
    <w:multiLevelType w:val="hybridMultilevel"/>
    <w:tmpl w:val="603A1B72"/>
    <w:lvl w:ilvl="0" w:tplc="563CCA4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894C98"/>
    <w:multiLevelType w:val="hybridMultilevel"/>
    <w:tmpl w:val="652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80048"/>
    <w:multiLevelType w:val="hybridMultilevel"/>
    <w:tmpl w:val="DB889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B50822"/>
    <w:multiLevelType w:val="hybridMultilevel"/>
    <w:tmpl w:val="53125846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B81"/>
    <w:rsid w:val="00015D6D"/>
    <w:rsid w:val="00C25B88"/>
    <w:rsid w:val="00CB3272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72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27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B32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B32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B3272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B327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B3272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B32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32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B327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B3272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CB327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3272"/>
    <w:rPr>
      <w:rFonts w:ascii="Times New Roman" w:hAnsi="Times New Roman"/>
      <w:sz w:val="28"/>
    </w:rPr>
  </w:style>
  <w:style w:type="paragraph" w:styleId="af">
    <w:name w:val="List Paragraph"/>
    <w:aliases w:val="Маркер"/>
    <w:basedOn w:val="a"/>
    <w:link w:val="af0"/>
    <w:uiPriority w:val="34"/>
    <w:qFormat/>
    <w:rsid w:val="00CB3272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B3272"/>
    <w:rPr>
      <w:rFonts w:ascii="Times New Roman" w:hAnsi="Times New Roman"/>
      <w:sz w:val="28"/>
    </w:rPr>
  </w:style>
  <w:style w:type="character" w:styleId="af1">
    <w:name w:val="Placeholder Text"/>
    <w:basedOn w:val="a0"/>
    <w:uiPriority w:val="99"/>
    <w:semiHidden/>
    <w:rsid w:val="00CB3272"/>
    <w:rPr>
      <w:color w:val="808080"/>
    </w:rPr>
  </w:style>
  <w:style w:type="paragraph" w:customStyle="1" w:styleId="FR1">
    <w:name w:val="FR1"/>
    <w:rsid w:val="00CB3272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CB3272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CB3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CB3272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CB3272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Theme="minorHAnsi" w:eastAsia="Times New Roman" w:hAnsiTheme="minorHAnsi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rsid w:val="00CB3272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B3272"/>
    <w:pPr>
      <w:widowControl w:val="0"/>
      <w:shd w:val="clear" w:color="auto" w:fill="FFFFFF"/>
      <w:spacing w:before="240" w:line="322" w:lineRule="exact"/>
      <w:ind w:firstLine="740"/>
      <w:jc w:val="both"/>
    </w:pPr>
    <w:rPr>
      <w:rFonts w:asciiTheme="minorHAnsi" w:eastAsia="Times New Roman" w:hAnsiTheme="minorHAnsi" w:cs="Times New Roman"/>
      <w:b/>
      <w:bCs/>
      <w:sz w:val="22"/>
      <w:szCs w:val="28"/>
    </w:rPr>
  </w:style>
  <w:style w:type="paragraph" w:customStyle="1" w:styleId="ConsPlusNormal">
    <w:name w:val="ConsPlusNormal"/>
    <w:link w:val="ConsPlusNormal0"/>
    <w:rsid w:val="00CB3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3">
    <w:name w:val="Normal (Web)"/>
    <w:basedOn w:val="a"/>
    <w:uiPriority w:val="99"/>
    <w:unhideWhenUsed/>
    <w:rsid w:val="00CB32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CB32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CB3272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CB32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3">
    <w:name w:val="xl63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B327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CB3272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B32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CB32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CB32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B32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CB3272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B327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CB3272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B327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CB327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CB327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CB327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CB3272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CB3272"/>
    <w:pPr>
      <w:widowControl w:val="0"/>
      <w:shd w:val="clear" w:color="auto" w:fill="FFFFFF"/>
      <w:spacing w:line="0" w:lineRule="atLeast"/>
      <w:ind w:hanging="1220"/>
      <w:jc w:val="both"/>
    </w:pPr>
    <w:rPr>
      <w:rFonts w:asciiTheme="minorHAnsi" w:eastAsia="Times New Roman" w:hAnsiTheme="minorHAnsi" w:cs="Times New Roman"/>
      <w:sz w:val="22"/>
      <w:szCs w:val="28"/>
    </w:rPr>
  </w:style>
  <w:style w:type="character" w:customStyle="1" w:styleId="ConsPlusNonformat0">
    <w:name w:val="ConsPlusNonformat Знак"/>
    <w:link w:val="ConsPlusNonformat"/>
    <w:uiPriority w:val="99"/>
    <w:rsid w:val="00CB32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CB3272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B32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CB3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CB32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B32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72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27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CB32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B32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B3272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B327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B3272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B32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327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CB327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B3272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CB327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3272"/>
    <w:rPr>
      <w:rFonts w:ascii="Times New Roman" w:hAnsi="Times New Roman"/>
      <w:sz w:val="28"/>
    </w:rPr>
  </w:style>
  <w:style w:type="paragraph" w:styleId="af">
    <w:name w:val="List Paragraph"/>
    <w:aliases w:val="Маркер"/>
    <w:basedOn w:val="a"/>
    <w:link w:val="af0"/>
    <w:uiPriority w:val="34"/>
    <w:qFormat/>
    <w:rsid w:val="00CB3272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B3272"/>
    <w:rPr>
      <w:rFonts w:ascii="Times New Roman" w:hAnsi="Times New Roman"/>
      <w:sz w:val="28"/>
    </w:rPr>
  </w:style>
  <w:style w:type="character" w:styleId="af1">
    <w:name w:val="Placeholder Text"/>
    <w:basedOn w:val="a0"/>
    <w:uiPriority w:val="99"/>
    <w:semiHidden/>
    <w:rsid w:val="00CB3272"/>
    <w:rPr>
      <w:color w:val="808080"/>
    </w:rPr>
  </w:style>
  <w:style w:type="paragraph" w:customStyle="1" w:styleId="FR1">
    <w:name w:val="FR1"/>
    <w:rsid w:val="00CB3272"/>
    <w:pPr>
      <w:widowControl w:val="0"/>
      <w:spacing w:after="0" w:line="300" w:lineRule="auto"/>
      <w:ind w:left="440"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CB3272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CB32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CB3272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CB3272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Theme="minorHAnsi" w:eastAsia="Times New Roman" w:hAnsiTheme="minorHAnsi" w:cs="Times New Roman"/>
      <w:b/>
      <w:bCs/>
      <w:sz w:val="22"/>
      <w:szCs w:val="28"/>
    </w:rPr>
  </w:style>
  <w:style w:type="character" w:customStyle="1" w:styleId="6">
    <w:name w:val="Основной текст (6)_"/>
    <w:basedOn w:val="a0"/>
    <w:link w:val="60"/>
    <w:rsid w:val="00CB3272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B3272"/>
    <w:pPr>
      <w:widowControl w:val="0"/>
      <w:shd w:val="clear" w:color="auto" w:fill="FFFFFF"/>
      <w:spacing w:before="240" w:line="322" w:lineRule="exact"/>
      <w:ind w:firstLine="740"/>
      <w:jc w:val="both"/>
    </w:pPr>
    <w:rPr>
      <w:rFonts w:asciiTheme="minorHAnsi" w:eastAsia="Times New Roman" w:hAnsiTheme="minorHAnsi" w:cs="Times New Roman"/>
      <w:b/>
      <w:bCs/>
      <w:sz w:val="22"/>
      <w:szCs w:val="28"/>
    </w:rPr>
  </w:style>
  <w:style w:type="paragraph" w:customStyle="1" w:styleId="ConsPlusNormal">
    <w:name w:val="ConsPlusNormal"/>
    <w:link w:val="ConsPlusNormal0"/>
    <w:rsid w:val="00CB3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3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3">
    <w:name w:val="Normal (Web)"/>
    <w:basedOn w:val="a"/>
    <w:uiPriority w:val="99"/>
    <w:unhideWhenUsed/>
    <w:rsid w:val="00CB32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CB32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CB3272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CB32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3">
    <w:name w:val="xl63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CB3272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CB3272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CB32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CB32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CB32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CB32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CB3272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B327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CB3272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CB327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CB327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CB327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CB327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CB32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B327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B32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B32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CB3272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CB3272"/>
    <w:pPr>
      <w:widowControl w:val="0"/>
      <w:shd w:val="clear" w:color="auto" w:fill="FFFFFF"/>
      <w:spacing w:line="0" w:lineRule="atLeast"/>
      <w:ind w:hanging="1220"/>
      <w:jc w:val="both"/>
    </w:pPr>
    <w:rPr>
      <w:rFonts w:asciiTheme="minorHAnsi" w:eastAsia="Times New Roman" w:hAnsiTheme="minorHAnsi" w:cs="Times New Roman"/>
      <w:sz w:val="22"/>
      <w:szCs w:val="28"/>
    </w:rPr>
  </w:style>
  <w:style w:type="character" w:customStyle="1" w:styleId="ConsPlusNonformat0">
    <w:name w:val="ConsPlusNonformat Знак"/>
    <w:link w:val="ConsPlusNonformat"/>
    <w:uiPriority w:val="99"/>
    <w:rsid w:val="00CB327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CB3272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B32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CB32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CB32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B32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8048</Words>
  <Characters>45876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Yuristi2</dc:creator>
  <cp:keywords/>
  <dc:description/>
  <cp:lastModifiedBy>Yuristi2</cp:lastModifiedBy>
  <cp:revision>2</cp:revision>
  <dcterms:created xsi:type="dcterms:W3CDTF">2020-03-05T11:14:00Z</dcterms:created>
  <dcterms:modified xsi:type="dcterms:W3CDTF">2020-03-05T11:18:00Z</dcterms:modified>
</cp:coreProperties>
</file>